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B3C510" w14:textId="77777777" w:rsidR="002C0DEE" w:rsidRPr="00FC44D0" w:rsidRDefault="00B73E6F" w:rsidP="00FC44D0">
      <w:pPr>
        <w:pStyle w:val="ClauseHeading"/>
        <w:pBdr>
          <w:top w:val="single" w:sz="4" w:space="1" w:color="FF7D00"/>
        </w:pBdr>
        <w:tabs>
          <w:tab w:val="clear" w:pos="454"/>
          <w:tab w:val="num" w:pos="567"/>
        </w:tabs>
        <w:rPr>
          <w:color w:val="FF7D00"/>
          <w:sz w:val="20"/>
        </w:rPr>
      </w:pPr>
      <w:r w:rsidRPr="00FC44D0">
        <w:rPr>
          <w:color w:val="FF7D00"/>
          <w:sz w:val="20"/>
        </w:rPr>
        <w:t>Outline</w:t>
      </w:r>
    </w:p>
    <w:p w14:paraId="0E9BE1AA" w14:textId="77777777" w:rsidR="00741F43" w:rsidRPr="00B023C7" w:rsidRDefault="00301C43" w:rsidP="00AA402F">
      <w:pPr>
        <w:pStyle w:val="FO1Legal"/>
        <w:tabs>
          <w:tab w:val="clear" w:pos="454"/>
          <w:tab w:val="num" w:pos="567"/>
        </w:tabs>
        <w:spacing w:before="120" w:after="120"/>
        <w:ind w:left="567" w:hanging="567"/>
        <w:rPr>
          <w:sz w:val="20"/>
          <w:szCs w:val="20"/>
        </w:rPr>
      </w:pPr>
      <w:r>
        <w:rPr>
          <w:b/>
          <w:sz w:val="20"/>
          <w:szCs w:val="20"/>
        </w:rPr>
        <w:t>Scope</w:t>
      </w:r>
      <w:r w:rsidR="001B5D88" w:rsidRPr="001B5D88">
        <w:rPr>
          <w:b/>
          <w:sz w:val="20"/>
          <w:szCs w:val="20"/>
        </w:rPr>
        <w:t xml:space="preserve">. </w:t>
      </w:r>
      <w:r w:rsidR="00741F43" w:rsidRPr="00B023C7">
        <w:rPr>
          <w:sz w:val="20"/>
          <w:szCs w:val="20"/>
        </w:rPr>
        <w:t>This Privacy Policy</w:t>
      </w:r>
      <w:r w:rsidR="00116F96" w:rsidRPr="00B023C7">
        <w:rPr>
          <w:sz w:val="20"/>
          <w:szCs w:val="20"/>
        </w:rPr>
        <w:t xml:space="preserve">, which is subject to </w:t>
      </w:r>
      <w:r w:rsidR="00741F43" w:rsidRPr="00B023C7">
        <w:rPr>
          <w:sz w:val="20"/>
          <w:szCs w:val="20"/>
        </w:rPr>
        <w:t xml:space="preserve">the </w:t>
      </w:r>
      <w:r w:rsidR="00606BF3" w:rsidRPr="00B023C7">
        <w:rPr>
          <w:sz w:val="20"/>
          <w:szCs w:val="20"/>
        </w:rPr>
        <w:t>Privacy Act</w:t>
      </w:r>
      <w:r w:rsidR="00203088" w:rsidRPr="00B023C7">
        <w:rPr>
          <w:i/>
          <w:sz w:val="20"/>
          <w:szCs w:val="20"/>
        </w:rPr>
        <w:t xml:space="preserve"> </w:t>
      </w:r>
      <w:r w:rsidR="00741F43" w:rsidRPr="00B023C7">
        <w:rPr>
          <w:sz w:val="20"/>
          <w:szCs w:val="20"/>
        </w:rPr>
        <w:t xml:space="preserve">and </w:t>
      </w:r>
      <w:r w:rsidR="009A6349" w:rsidRPr="00B023C7">
        <w:rPr>
          <w:sz w:val="20"/>
          <w:szCs w:val="20"/>
        </w:rPr>
        <w:t>APPs</w:t>
      </w:r>
      <w:r w:rsidR="00116F96" w:rsidRPr="00B023C7">
        <w:rPr>
          <w:sz w:val="20"/>
          <w:szCs w:val="20"/>
        </w:rPr>
        <w:t xml:space="preserve">, </w:t>
      </w:r>
      <w:r w:rsidR="00741F43" w:rsidRPr="00B023C7">
        <w:rPr>
          <w:sz w:val="20"/>
          <w:szCs w:val="20"/>
        </w:rPr>
        <w:t>regulate</w:t>
      </w:r>
      <w:r w:rsidR="00116F96" w:rsidRPr="00B023C7">
        <w:rPr>
          <w:sz w:val="20"/>
          <w:szCs w:val="20"/>
        </w:rPr>
        <w:t>s</w:t>
      </w:r>
      <w:r w:rsidR="00741F43" w:rsidRPr="00B023C7">
        <w:rPr>
          <w:sz w:val="20"/>
          <w:szCs w:val="20"/>
        </w:rPr>
        <w:t xml:space="preserve"> how we collect, use and disclose </w:t>
      </w:r>
      <w:r w:rsidR="00DD3EC5" w:rsidRPr="00B023C7">
        <w:rPr>
          <w:i/>
          <w:sz w:val="20"/>
          <w:szCs w:val="20"/>
        </w:rPr>
        <w:t>personal information</w:t>
      </w:r>
      <w:r w:rsidR="00741F43" w:rsidRPr="00B023C7">
        <w:rPr>
          <w:sz w:val="20"/>
          <w:szCs w:val="20"/>
        </w:rPr>
        <w:t>.</w:t>
      </w:r>
      <w:r w:rsidR="00757A0C" w:rsidRPr="00B023C7">
        <w:rPr>
          <w:sz w:val="20"/>
          <w:szCs w:val="20"/>
        </w:rPr>
        <w:t xml:space="preserve">  </w:t>
      </w:r>
    </w:p>
    <w:p w14:paraId="0D2CEAFC" w14:textId="77777777" w:rsidR="006C7894" w:rsidRPr="00B023C7" w:rsidRDefault="008953C5" w:rsidP="00AA402F">
      <w:pPr>
        <w:pStyle w:val="FO1Legal"/>
        <w:tabs>
          <w:tab w:val="clear" w:pos="454"/>
          <w:tab w:val="num" w:pos="567"/>
        </w:tabs>
        <w:spacing w:before="120" w:after="120"/>
        <w:ind w:left="567" w:hanging="567"/>
        <w:rPr>
          <w:sz w:val="20"/>
          <w:szCs w:val="20"/>
        </w:rPr>
      </w:pPr>
      <w:r w:rsidRPr="00B023C7">
        <w:rPr>
          <w:b/>
          <w:color w:val="404040"/>
          <w:sz w:val="20"/>
          <w:szCs w:val="20"/>
        </w:rPr>
        <w:t>Amendment</w:t>
      </w:r>
      <w:r w:rsidR="00F6638D" w:rsidRPr="00B023C7">
        <w:rPr>
          <w:sz w:val="20"/>
          <w:szCs w:val="20"/>
        </w:rPr>
        <w:t xml:space="preserve">. </w:t>
      </w:r>
      <w:r w:rsidR="00986802" w:rsidRPr="00B023C7">
        <w:rPr>
          <w:sz w:val="20"/>
          <w:szCs w:val="20"/>
        </w:rPr>
        <w:t xml:space="preserve">We may </w:t>
      </w:r>
      <w:r w:rsidR="005A44B8" w:rsidRPr="00B023C7">
        <w:rPr>
          <w:sz w:val="20"/>
          <w:szCs w:val="20"/>
        </w:rPr>
        <w:t xml:space="preserve">change, </w:t>
      </w:r>
      <w:r w:rsidR="00986802" w:rsidRPr="00B023C7">
        <w:rPr>
          <w:sz w:val="20"/>
          <w:szCs w:val="20"/>
        </w:rPr>
        <w:t>vary</w:t>
      </w:r>
      <w:r w:rsidR="005A44B8" w:rsidRPr="00B023C7">
        <w:rPr>
          <w:sz w:val="20"/>
          <w:szCs w:val="20"/>
        </w:rPr>
        <w:t xml:space="preserve"> or modify</w:t>
      </w:r>
      <w:r w:rsidR="00986802" w:rsidRPr="00B023C7">
        <w:rPr>
          <w:sz w:val="20"/>
          <w:szCs w:val="20"/>
        </w:rPr>
        <w:t xml:space="preserve"> </w:t>
      </w:r>
      <w:r w:rsidR="006C7894" w:rsidRPr="00B023C7">
        <w:rPr>
          <w:sz w:val="20"/>
          <w:szCs w:val="20"/>
        </w:rPr>
        <w:t xml:space="preserve">all or part of </w:t>
      </w:r>
      <w:r w:rsidR="00137345" w:rsidRPr="00B023C7">
        <w:rPr>
          <w:sz w:val="20"/>
          <w:szCs w:val="20"/>
        </w:rPr>
        <w:t xml:space="preserve">this Privacy Policy </w:t>
      </w:r>
      <w:r w:rsidR="00986802" w:rsidRPr="00B023C7">
        <w:rPr>
          <w:sz w:val="20"/>
          <w:szCs w:val="20"/>
        </w:rPr>
        <w:t>at any</w:t>
      </w:r>
      <w:r w:rsidR="00416D2E" w:rsidRPr="00B023C7">
        <w:rPr>
          <w:sz w:val="20"/>
          <w:szCs w:val="20"/>
        </w:rPr>
        <w:t xml:space="preserve"> </w:t>
      </w:r>
      <w:r w:rsidR="00986802" w:rsidRPr="00B023C7">
        <w:rPr>
          <w:sz w:val="20"/>
          <w:szCs w:val="20"/>
        </w:rPr>
        <w:t>time</w:t>
      </w:r>
      <w:r w:rsidR="00416D2E" w:rsidRPr="00B023C7">
        <w:rPr>
          <w:sz w:val="20"/>
          <w:szCs w:val="20"/>
        </w:rPr>
        <w:t xml:space="preserve"> in</w:t>
      </w:r>
      <w:r w:rsidR="00FD2DA5" w:rsidRPr="00B023C7">
        <w:rPr>
          <w:sz w:val="20"/>
          <w:szCs w:val="20"/>
        </w:rPr>
        <w:t xml:space="preserve"> our sole discretion</w:t>
      </w:r>
      <w:r w:rsidR="00986802" w:rsidRPr="00B023C7">
        <w:rPr>
          <w:sz w:val="20"/>
          <w:szCs w:val="20"/>
        </w:rPr>
        <w:t>.</w:t>
      </w:r>
      <w:r w:rsidR="00F6638D" w:rsidRPr="00B023C7">
        <w:rPr>
          <w:b/>
          <w:sz w:val="20"/>
          <w:szCs w:val="20"/>
        </w:rPr>
        <w:t xml:space="preserve"> </w:t>
      </w:r>
      <w:r w:rsidR="00F6638D" w:rsidRPr="00B023C7">
        <w:rPr>
          <w:sz w:val="20"/>
          <w:szCs w:val="20"/>
        </w:rPr>
        <w:t xml:space="preserve">It is your responsibility to check this Privacy Policy periodically for changes. </w:t>
      </w:r>
      <w:r w:rsidR="00855FAF" w:rsidRPr="00B023C7">
        <w:rPr>
          <w:sz w:val="20"/>
          <w:szCs w:val="20"/>
        </w:rPr>
        <w:t>If we adopt a new Privacy Policy:</w:t>
      </w:r>
      <w:r w:rsidR="00EF7638">
        <w:rPr>
          <w:sz w:val="20"/>
          <w:szCs w:val="20"/>
        </w:rPr>
        <w:t xml:space="preserve"> </w:t>
      </w:r>
    </w:p>
    <w:p w14:paraId="0F3F902E" w14:textId="77777777" w:rsidR="006C7894" w:rsidRPr="00B023C7" w:rsidRDefault="00855FAF" w:rsidP="00AA402F">
      <w:pPr>
        <w:pStyle w:val="FO2Legal"/>
        <w:tabs>
          <w:tab w:val="clear" w:pos="454"/>
          <w:tab w:val="num" w:pos="1276"/>
        </w:tabs>
        <w:spacing w:before="120" w:after="120"/>
        <w:ind w:left="1276" w:hanging="709"/>
        <w:rPr>
          <w:sz w:val="20"/>
          <w:szCs w:val="20"/>
        </w:rPr>
      </w:pPr>
      <w:r w:rsidRPr="00B023C7">
        <w:rPr>
          <w:sz w:val="20"/>
          <w:szCs w:val="20"/>
        </w:rPr>
        <w:t>we will post the new Privacy Policy on the Platform</w:t>
      </w:r>
      <w:r w:rsidR="00C17870" w:rsidRPr="00B023C7">
        <w:rPr>
          <w:sz w:val="20"/>
          <w:szCs w:val="20"/>
        </w:rPr>
        <w:t>s</w:t>
      </w:r>
      <w:r w:rsidRPr="00B023C7">
        <w:rPr>
          <w:sz w:val="20"/>
          <w:szCs w:val="20"/>
        </w:rPr>
        <w:t>; and</w:t>
      </w:r>
    </w:p>
    <w:p w14:paraId="148AE4E5" w14:textId="77777777" w:rsidR="00234598" w:rsidRDefault="00855FAF" w:rsidP="00AA402F">
      <w:pPr>
        <w:pStyle w:val="FO2Legal"/>
        <w:tabs>
          <w:tab w:val="clear" w:pos="454"/>
          <w:tab w:val="num" w:pos="1276"/>
        </w:tabs>
        <w:spacing w:before="120" w:after="120"/>
        <w:ind w:left="1276" w:hanging="709"/>
        <w:rPr>
          <w:sz w:val="20"/>
          <w:szCs w:val="20"/>
        </w:rPr>
      </w:pPr>
      <w:r w:rsidRPr="00B023C7">
        <w:rPr>
          <w:sz w:val="20"/>
          <w:szCs w:val="20"/>
        </w:rPr>
        <w:t>it will then apply through your acceptance of it by su</w:t>
      </w:r>
      <w:r w:rsidR="008C7337" w:rsidRPr="00B023C7">
        <w:rPr>
          <w:sz w:val="20"/>
          <w:szCs w:val="20"/>
        </w:rPr>
        <w:t xml:space="preserve">bsequent or continued use of the </w:t>
      </w:r>
      <w:r w:rsidR="007619F1" w:rsidRPr="00B023C7">
        <w:rPr>
          <w:sz w:val="20"/>
          <w:szCs w:val="20"/>
        </w:rPr>
        <w:t>Platform</w:t>
      </w:r>
      <w:r w:rsidR="00932410" w:rsidRPr="00B023C7">
        <w:rPr>
          <w:sz w:val="20"/>
          <w:szCs w:val="20"/>
        </w:rPr>
        <w:t xml:space="preserve"> and/or </w:t>
      </w:r>
      <w:r w:rsidR="004E02BE" w:rsidRPr="00B023C7">
        <w:rPr>
          <w:sz w:val="20"/>
          <w:szCs w:val="20"/>
        </w:rPr>
        <w:t xml:space="preserve">our </w:t>
      </w:r>
      <w:r w:rsidR="0080490E" w:rsidRPr="00B023C7">
        <w:rPr>
          <w:sz w:val="20"/>
          <w:szCs w:val="20"/>
        </w:rPr>
        <w:t xml:space="preserve">Products </w:t>
      </w:r>
      <w:r w:rsidR="00D470BC">
        <w:rPr>
          <w:sz w:val="20"/>
          <w:szCs w:val="20"/>
        </w:rPr>
        <w:t>or</w:t>
      </w:r>
      <w:r w:rsidR="0080490E" w:rsidRPr="00B023C7">
        <w:rPr>
          <w:sz w:val="20"/>
          <w:szCs w:val="20"/>
        </w:rPr>
        <w:t xml:space="preserve"> Services</w:t>
      </w:r>
      <w:r w:rsidR="008C7337" w:rsidRPr="00B023C7">
        <w:rPr>
          <w:sz w:val="20"/>
          <w:szCs w:val="20"/>
        </w:rPr>
        <w:t>.</w:t>
      </w:r>
      <w:r w:rsidR="004058F6" w:rsidRPr="00B023C7">
        <w:rPr>
          <w:sz w:val="20"/>
          <w:szCs w:val="20"/>
        </w:rPr>
        <w:t xml:space="preserve"> </w:t>
      </w:r>
    </w:p>
    <w:p w14:paraId="2F7BD0CD" w14:textId="77777777" w:rsidR="006F3696" w:rsidRDefault="00F14834" w:rsidP="006F3696">
      <w:pPr>
        <w:pStyle w:val="FO1Legal"/>
        <w:tabs>
          <w:tab w:val="clear" w:pos="454"/>
          <w:tab w:val="num" w:pos="567"/>
        </w:tabs>
        <w:spacing w:before="120" w:after="120"/>
        <w:ind w:left="567" w:hanging="567"/>
        <w:rPr>
          <w:sz w:val="20"/>
          <w:szCs w:val="20"/>
        </w:rPr>
      </w:pPr>
      <w:r>
        <w:rPr>
          <w:b/>
          <w:sz w:val="20"/>
          <w:szCs w:val="20"/>
        </w:rPr>
        <w:t xml:space="preserve">Employee records. </w:t>
      </w:r>
      <w:r w:rsidR="006F3696" w:rsidRPr="006F3696">
        <w:rPr>
          <w:sz w:val="20"/>
          <w:szCs w:val="20"/>
        </w:rPr>
        <w:t xml:space="preserve">This </w:t>
      </w:r>
      <w:r w:rsidR="006F3696">
        <w:rPr>
          <w:sz w:val="20"/>
          <w:szCs w:val="20"/>
        </w:rPr>
        <w:t>Privacy Policy does not apply to our acts and practices which relate directly to the employee records of our current and former employees.</w:t>
      </w:r>
    </w:p>
    <w:p w14:paraId="3C06175F" w14:textId="77777777" w:rsidR="0022759A" w:rsidRPr="00FC44D0" w:rsidRDefault="00855FAF" w:rsidP="00FC44D0">
      <w:pPr>
        <w:pStyle w:val="ClauseHeading"/>
        <w:pBdr>
          <w:top w:val="single" w:sz="4" w:space="1" w:color="FF7D00"/>
        </w:pBdr>
        <w:tabs>
          <w:tab w:val="clear" w:pos="454"/>
          <w:tab w:val="num" w:pos="567"/>
        </w:tabs>
        <w:rPr>
          <w:color w:val="FF7D00"/>
          <w:sz w:val="20"/>
        </w:rPr>
      </w:pPr>
      <w:r w:rsidRPr="00FC44D0">
        <w:rPr>
          <w:color w:val="FF7D00"/>
          <w:sz w:val="20"/>
        </w:rPr>
        <w:t>Purpose</w:t>
      </w:r>
      <w:r w:rsidR="00301C43" w:rsidRPr="00FC44D0">
        <w:rPr>
          <w:color w:val="FF7D00"/>
          <w:sz w:val="20"/>
        </w:rPr>
        <w:t xml:space="preserve"> </w:t>
      </w:r>
    </w:p>
    <w:p w14:paraId="50BB7B9D" w14:textId="77777777" w:rsidR="00D9429F" w:rsidRDefault="00D9429F" w:rsidP="00AA402F">
      <w:pPr>
        <w:pStyle w:val="FO1Legal"/>
        <w:tabs>
          <w:tab w:val="clear" w:pos="454"/>
          <w:tab w:val="num" w:pos="567"/>
        </w:tabs>
        <w:spacing w:before="120" w:after="120"/>
        <w:ind w:left="567" w:hanging="567"/>
        <w:rPr>
          <w:b/>
          <w:sz w:val="20"/>
          <w:szCs w:val="20"/>
        </w:rPr>
      </w:pPr>
      <w:bookmarkStart w:id="0" w:name="_Ref516056496"/>
      <w:bookmarkStart w:id="1" w:name="_Ref506454107"/>
      <w:r w:rsidRPr="004B2F1B">
        <w:rPr>
          <w:b/>
          <w:sz w:val="20"/>
          <w:szCs w:val="20"/>
        </w:rPr>
        <w:t>Primary and Secondary Purposes</w:t>
      </w:r>
      <w:bookmarkEnd w:id="0"/>
      <w:r w:rsidR="006F3696" w:rsidRPr="004B2F1B">
        <w:rPr>
          <w:b/>
          <w:sz w:val="20"/>
          <w:szCs w:val="20"/>
        </w:rPr>
        <w:t xml:space="preserve"> for collection</w:t>
      </w:r>
      <w:r w:rsidR="00632E24" w:rsidRPr="004B2F1B">
        <w:rPr>
          <w:b/>
          <w:sz w:val="20"/>
          <w:szCs w:val="20"/>
        </w:rPr>
        <w:t>.</w:t>
      </w:r>
      <w:r w:rsidR="004B2F1B" w:rsidRPr="004B2F1B">
        <w:rPr>
          <w:b/>
          <w:sz w:val="20"/>
          <w:szCs w:val="20"/>
        </w:rPr>
        <w:t xml:space="preserve"> </w:t>
      </w:r>
    </w:p>
    <w:p w14:paraId="438229A6" w14:textId="6B752DAF" w:rsidR="001B5D88" w:rsidRPr="001B5D88" w:rsidRDefault="001B5D88" w:rsidP="001B5D88">
      <w:pPr>
        <w:pStyle w:val="FO1Legal"/>
        <w:numPr>
          <w:ilvl w:val="0"/>
          <w:numId w:val="0"/>
        </w:numPr>
        <w:spacing w:before="120" w:after="120"/>
        <w:ind w:left="567"/>
        <w:rPr>
          <w:sz w:val="20"/>
          <w:szCs w:val="20"/>
        </w:rPr>
      </w:pPr>
      <w:r w:rsidRPr="001B5D88">
        <w:rPr>
          <w:sz w:val="20"/>
          <w:szCs w:val="20"/>
        </w:rPr>
        <w:t xml:space="preserve">We collect </w:t>
      </w:r>
      <w:r w:rsidR="00F14834">
        <w:rPr>
          <w:i/>
          <w:sz w:val="20"/>
          <w:szCs w:val="20"/>
        </w:rPr>
        <w:t xml:space="preserve">personal information </w:t>
      </w:r>
      <w:r w:rsidR="00F14834">
        <w:rPr>
          <w:sz w:val="20"/>
          <w:szCs w:val="20"/>
        </w:rPr>
        <w:t>from you and</w:t>
      </w:r>
      <w:r w:rsidR="00DC5C84">
        <w:rPr>
          <w:sz w:val="20"/>
          <w:szCs w:val="20"/>
        </w:rPr>
        <w:t xml:space="preserve">, subject </w:t>
      </w:r>
      <w:r w:rsidR="00DC5C84" w:rsidRPr="00DC5C84">
        <w:rPr>
          <w:sz w:val="20"/>
          <w:szCs w:val="20"/>
        </w:rPr>
        <w:t xml:space="preserve">to clause </w:t>
      </w:r>
      <w:r w:rsidR="00C31951">
        <w:fldChar w:fldCharType="begin"/>
      </w:r>
      <w:r w:rsidR="00C31951">
        <w:instrText xml:space="preserve"> REF _Ref521321720 \r \h  \* MERGEFORMAT </w:instrText>
      </w:r>
      <w:r w:rsidR="00C31951">
        <w:fldChar w:fldCharType="separate"/>
      </w:r>
      <w:r w:rsidR="00914A63" w:rsidRPr="00914A63">
        <w:rPr>
          <w:sz w:val="20"/>
          <w:szCs w:val="20"/>
        </w:rPr>
        <w:t>3.3</w:t>
      </w:r>
      <w:r w:rsidR="00C31951">
        <w:fldChar w:fldCharType="end"/>
      </w:r>
      <w:r w:rsidR="00DC5C84" w:rsidRPr="00DC5C84">
        <w:rPr>
          <w:sz w:val="20"/>
          <w:szCs w:val="20"/>
        </w:rPr>
        <w:t>,</w:t>
      </w:r>
      <w:r w:rsidR="00F14834">
        <w:rPr>
          <w:sz w:val="20"/>
          <w:szCs w:val="20"/>
        </w:rPr>
        <w:t xml:space="preserve"> you consent to us using your </w:t>
      </w:r>
      <w:r w:rsidR="00F14834">
        <w:rPr>
          <w:i/>
          <w:sz w:val="20"/>
          <w:szCs w:val="20"/>
        </w:rPr>
        <w:t>personal information</w:t>
      </w:r>
      <w:r w:rsidR="00DC5C84">
        <w:rPr>
          <w:i/>
          <w:sz w:val="20"/>
          <w:szCs w:val="20"/>
        </w:rPr>
        <w:t xml:space="preserve"> </w:t>
      </w:r>
      <w:r w:rsidR="00DC5C84" w:rsidRPr="00DC5C84">
        <w:rPr>
          <w:sz w:val="20"/>
          <w:szCs w:val="20"/>
        </w:rPr>
        <w:t>(</w:t>
      </w:r>
      <w:r w:rsidR="00DC5C84">
        <w:rPr>
          <w:sz w:val="20"/>
          <w:szCs w:val="20"/>
        </w:rPr>
        <w:t xml:space="preserve">other than </w:t>
      </w:r>
      <w:r w:rsidR="00DC5C84">
        <w:rPr>
          <w:i/>
          <w:sz w:val="20"/>
          <w:szCs w:val="20"/>
        </w:rPr>
        <w:t>sensitive information</w:t>
      </w:r>
      <w:r w:rsidR="00DC5C84">
        <w:rPr>
          <w:sz w:val="20"/>
          <w:szCs w:val="20"/>
        </w:rPr>
        <w:t>)</w:t>
      </w:r>
      <w:r w:rsidR="00F14834">
        <w:rPr>
          <w:i/>
          <w:sz w:val="20"/>
          <w:szCs w:val="20"/>
        </w:rPr>
        <w:t xml:space="preserve"> </w:t>
      </w:r>
      <w:r w:rsidR="00CF014B">
        <w:rPr>
          <w:sz w:val="20"/>
          <w:szCs w:val="20"/>
        </w:rPr>
        <w:t>for the following</w:t>
      </w:r>
      <w:r w:rsidR="00F10FDF">
        <w:rPr>
          <w:sz w:val="20"/>
          <w:szCs w:val="20"/>
        </w:rPr>
        <w:t xml:space="preserve"> P</w:t>
      </w:r>
      <w:r w:rsidR="00EF7638">
        <w:rPr>
          <w:sz w:val="20"/>
          <w:szCs w:val="20"/>
        </w:rPr>
        <w:t xml:space="preserve">rimary and </w:t>
      </w:r>
      <w:r w:rsidR="00F10FDF">
        <w:rPr>
          <w:sz w:val="20"/>
          <w:szCs w:val="20"/>
        </w:rPr>
        <w:t>S</w:t>
      </w:r>
      <w:r w:rsidR="00EF7638">
        <w:rPr>
          <w:sz w:val="20"/>
          <w:szCs w:val="20"/>
        </w:rPr>
        <w:t xml:space="preserve">econdary </w:t>
      </w:r>
      <w:r w:rsidR="00F10FDF">
        <w:rPr>
          <w:sz w:val="20"/>
          <w:szCs w:val="20"/>
        </w:rPr>
        <w:t>P</w:t>
      </w:r>
      <w:r w:rsidR="00CF014B">
        <w:rPr>
          <w:sz w:val="20"/>
          <w:szCs w:val="20"/>
        </w:rPr>
        <w:t>urposes</w:t>
      </w:r>
      <w:r w:rsidR="00EF7638">
        <w:rPr>
          <w:sz w:val="20"/>
          <w:szCs w:val="20"/>
        </w:rPr>
        <w:t>:</w:t>
      </w:r>
    </w:p>
    <w:tbl>
      <w:tblPr>
        <w:tblStyle w:val="TableGrid"/>
        <w:tblW w:w="0" w:type="auto"/>
        <w:tblInd w:w="567" w:type="dxa"/>
        <w:tblBorders>
          <w:top w:val="none" w:sz="0" w:space="0" w:color="auto"/>
          <w:left w:val="none" w:sz="0" w:space="0" w:color="auto"/>
          <w:bottom w:val="single" w:sz="12" w:space="0" w:color="007DC3"/>
          <w:right w:val="none" w:sz="0" w:space="0" w:color="auto"/>
          <w:insideH w:val="single" w:sz="12" w:space="0" w:color="007DC3"/>
          <w:insideV w:val="none" w:sz="0" w:space="0" w:color="auto"/>
        </w:tblBorders>
        <w:tblLook w:val="04A0" w:firstRow="1" w:lastRow="0" w:firstColumn="1" w:lastColumn="0" w:noHBand="0" w:noVBand="1"/>
      </w:tblPr>
      <w:tblGrid>
        <w:gridCol w:w="3005"/>
        <w:gridCol w:w="1829"/>
        <w:gridCol w:w="3626"/>
      </w:tblGrid>
      <w:tr w:rsidR="00D9429F" w:rsidRPr="000B32DC" w14:paraId="660AAB60" w14:textId="77777777" w:rsidTr="00DD6327">
        <w:trPr>
          <w:tblHeader/>
        </w:trPr>
        <w:tc>
          <w:tcPr>
            <w:tcW w:w="3005" w:type="dxa"/>
            <w:tcBorders>
              <w:top w:val="nil"/>
              <w:bottom w:val="single" w:sz="12" w:space="0" w:color="FF7D00"/>
            </w:tcBorders>
            <w:shd w:val="clear" w:color="auto" w:fill="A6A6A6" w:themeFill="background1" w:themeFillShade="A6"/>
          </w:tcPr>
          <w:p w14:paraId="7384A98E" w14:textId="77777777" w:rsidR="00D9429F" w:rsidRPr="00FC44D0" w:rsidRDefault="00D9429F" w:rsidP="00D9429F">
            <w:pPr>
              <w:pStyle w:val="FO1Legal"/>
              <w:numPr>
                <w:ilvl w:val="0"/>
                <w:numId w:val="0"/>
              </w:numPr>
              <w:spacing w:before="120" w:after="120"/>
              <w:rPr>
                <w:b/>
                <w:color w:val="FF7D00"/>
                <w:sz w:val="20"/>
                <w:szCs w:val="20"/>
              </w:rPr>
            </w:pPr>
            <w:r w:rsidRPr="00FC44D0">
              <w:rPr>
                <w:b/>
                <w:color w:val="FF7D00"/>
                <w:sz w:val="20"/>
                <w:szCs w:val="20"/>
              </w:rPr>
              <w:t>Purpose/Activity</w:t>
            </w:r>
          </w:p>
        </w:tc>
        <w:tc>
          <w:tcPr>
            <w:tcW w:w="1829" w:type="dxa"/>
            <w:tcBorders>
              <w:top w:val="nil"/>
              <w:bottom w:val="single" w:sz="12" w:space="0" w:color="FF7D00"/>
            </w:tcBorders>
            <w:shd w:val="clear" w:color="auto" w:fill="A6A6A6" w:themeFill="background1" w:themeFillShade="A6"/>
          </w:tcPr>
          <w:p w14:paraId="4369AE23" w14:textId="77777777" w:rsidR="00D9429F" w:rsidRPr="00FC44D0" w:rsidRDefault="00D9429F" w:rsidP="00D9429F">
            <w:pPr>
              <w:pStyle w:val="FO1Legal"/>
              <w:numPr>
                <w:ilvl w:val="0"/>
                <w:numId w:val="0"/>
              </w:numPr>
              <w:spacing w:before="120" w:after="120"/>
              <w:rPr>
                <w:b/>
                <w:color w:val="FF7D00"/>
                <w:sz w:val="20"/>
                <w:szCs w:val="20"/>
              </w:rPr>
            </w:pPr>
            <w:r w:rsidRPr="00FC44D0">
              <w:rPr>
                <w:b/>
                <w:color w:val="FF7D00"/>
                <w:sz w:val="20"/>
                <w:szCs w:val="20"/>
              </w:rPr>
              <w:t xml:space="preserve">Type of </w:t>
            </w:r>
            <w:r w:rsidRPr="00FC44D0">
              <w:rPr>
                <w:b/>
                <w:i/>
                <w:color w:val="FF7D00"/>
                <w:sz w:val="20"/>
                <w:szCs w:val="20"/>
              </w:rPr>
              <w:t>personal information</w:t>
            </w:r>
          </w:p>
        </w:tc>
        <w:tc>
          <w:tcPr>
            <w:tcW w:w="3626" w:type="dxa"/>
            <w:tcBorders>
              <w:top w:val="nil"/>
              <w:bottom w:val="single" w:sz="12" w:space="0" w:color="FF7D00"/>
            </w:tcBorders>
            <w:shd w:val="clear" w:color="auto" w:fill="A6A6A6" w:themeFill="background1" w:themeFillShade="A6"/>
          </w:tcPr>
          <w:p w14:paraId="484A50CD" w14:textId="77777777" w:rsidR="00D9429F" w:rsidRPr="00FC44D0" w:rsidRDefault="00D9429F" w:rsidP="00D9429F">
            <w:pPr>
              <w:pStyle w:val="FO1Legal"/>
              <w:numPr>
                <w:ilvl w:val="0"/>
                <w:numId w:val="0"/>
              </w:numPr>
              <w:spacing w:before="120" w:after="120"/>
              <w:rPr>
                <w:b/>
                <w:color w:val="FF7D00"/>
                <w:sz w:val="20"/>
                <w:szCs w:val="20"/>
              </w:rPr>
            </w:pPr>
            <w:r w:rsidRPr="00FC44D0">
              <w:rPr>
                <w:b/>
                <w:color w:val="FF7D00"/>
                <w:sz w:val="20"/>
                <w:szCs w:val="20"/>
              </w:rPr>
              <w:t>Basis for use</w:t>
            </w:r>
          </w:p>
        </w:tc>
      </w:tr>
      <w:tr w:rsidR="00D9429F" w14:paraId="62E37485" w14:textId="77777777" w:rsidTr="00DD6327">
        <w:tc>
          <w:tcPr>
            <w:tcW w:w="3005" w:type="dxa"/>
            <w:tcBorders>
              <w:top w:val="single" w:sz="12" w:space="0" w:color="FF7D00"/>
              <w:bottom w:val="single" w:sz="12" w:space="0" w:color="FF7D00"/>
            </w:tcBorders>
          </w:tcPr>
          <w:p w14:paraId="425D7916" w14:textId="77777777" w:rsidR="00903D1C" w:rsidRPr="00903D1C" w:rsidRDefault="00903D1C" w:rsidP="00D9429F">
            <w:pPr>
              <w:pStyle w:val="FO1Legal"/>
              <w:numPr>
                <w:ilvl w:val="0"/>
                <w:numId w:val="0"/>
              </w:numPr>
              <w:spacing w:before="120" w:after="120"/>
              <w:rPr>
                <w:b/>
                <w:sz w:val="20"/>
                <w:szCs w:val="20"/>
              </w:rPr>
            </w:pPr>
            <w:r>
              <w:rPr>
                <w:b/>
                <w:sz w:val="20"/>
                <w:szCs w:val="20"/>
              </w:rPr>
              <w:t>Products and Services</w:t>
            </w:r>
          </w:p>
          <w:p w14:paraId="16FB1A76" w14:textId="77777777" w:rsidR="00D9429F" w:rsidRDefault="003B17C5" w:rsidP="00D9429F">
            <w:pPr>
              <w:pStyle w:val="FO1Legal"/>
              <w:numPr>
                <w:ilvl w:val="0"/>
                <w:numId w:val="0"/>
              </w:numPr>
              <w:spacing w:before="120" w:after="120"/>
              <w:rPr>
                <w:sz w:val="20"/>
                <w:szCs w:val="20"/>
              </w:rPr>
            </w:pPr>
            <w:r>
              <w:rPr>
                <w:sz w:val="20"/>
                <w:szCs w:val="20"/>
              </w:rPr>
              <w:t xml:space="preserve">To process and deliver </w:t>
            </w:r>
            <w:r w:rsidR="001B5D88" w:rsidRPr="00B349E8">
              <w:rPr>
                <w:sz w:val="20"/>
                <w:szCs w:val="20"/>
              </w:rPr>
              <w:t>Products  and</w:t>
            </w:r>
            <w:r w:rsidRPr="00B349E8">
              <w:rPr>
                <w:sz w:val="20"/>
                <w:szCs w:val="20"/>
              </w:rPr>
              <w:t xml:space="preserve"> Services </w:t>
            </w:r>
            <w:r w:rsidR="001F79C3" w:rsidRPr="00B349E8">
              <w:rPr>
                <w:sz w:val="20"/>
                <w:szCs w:val="20"/>
              </w:rPr>
              <w:t>requested</w:t>
            </w:r>
            <w:r w:rsidR="001F79C3">
              <w:rPr>
                <w:sz w:val="20"/>
                <w:szCs w:val="20"/>
              </w:rPr>
              <w:t xml:space="preserve"> by</w:t>
            </w:r>
            <w:r>
              <w:rPr>
                <w:sz w:val="20"/>
                <w:szCs w:val="20"/>
              </w:rPr>
              <w:t xml:space="preserve"> you</w:t>
            </w:r>
            <w:r w:rsidR="001F79C3">
              <w:rPr>
                <w:sz w:val="20"/>
                <w:szCs w:val="20"/>
              </w:rPr>
              <w:t>,</w:t>
            </w:r>
            <w:r>
              <w:rPr>
                <w:sz w:val="20"/>
                <w:szCs w:val="20"/>
              </w:rPr>
              <w:t xml:space="preserve"> including but not limited to:</w:t>
            </w:r>
          </w:p>
          <w:p w14:paraId="3A32CFB3" w14:textId="4FD44014" w:rsidR="003B17C5" w:rsidRDefault="00670D71" w:rsidP="00670D71">
            <w:pPr>
              <w:pStyle w:val="FO1Legal"/>
              <w:numPr>
                <w:ilvl w:val="0"/>
                <w:numId w:val="0"/>
              </w:numPr>
              <w:tabs>
                <w:tab w:val="left" w:pos="284"/>
              </w:tabs>
              <w:spacing w:before="120" w:after="120"/>
              <w:ind w:left="142" w:hanging="142"/>
              <w:rPr>
                <w:rFonts w:ascii="Calibri" w:hAnsi="Calibri"/>
                <w:sz w:val="20"/>
                <w:szCs w:val="20"/>
              </w:rPr>
            </w:pPr>
            <w:r>
              <w:rPr>
                <w:rFonts w:ascii="Symbol" w:hAnsi="Symbol"/>
                <w:sz w:val="20"/>
                <w:szCs w:val="20"/>
              </w:rPr>
              <w:t></w:t>
            </w:r>
            <w:r>
              <w:rPr>
                <w:rFonts w:ascii="Symbol" w:hAnsi="Symbol"/>
                <w:sz w:val="20"/>
                <w:szCs w:val="20"/>
              </w:rPr>
              <w:t></w:t>
            </w:r>
            <w:r w:rsidR="006C3932">
              <w:rPr>
                <w:rFonts w:ascii="Calibri" w:hAnsi="Calibri"/>
                <w:sz w:val="20"/>
                <w:szCs w:val="20"/>
              </w:rPr>
              <w:t xml:space="preserve">representation of ABI members’ interests in </w:t>
            </w:r>
            <w:r w:rsidR="006C3932" w:rsidRPr="006C3932">
              <w:rPr>
                <w:rFonts w:ascii="Calibri" w:hAnsi="Calibri"/>
                <w:sz w:val="20"/>
                <w:szCs w:val="20"/>
              </w:rPr>
              <w:t>test cases, award matters and inquiries before the Fair Work Commission, the New South Wales Industrial Relations Commission and the Federal Courts</w:t>
            </w:r>
            <w:r w:rsidR="006C3932">
              <w:rPr>
                <w:rFonts w:ascii="Calibri" w:hAnsi="Calibri"/>
                <w:sz w:val="20"/>
                <w:szCs w:val="20"/>
              </w:rPr>
              <w:t>;</w:t>
            </w:r>
          </w:p>
          <w:p w14:paraId="3C13E04B" w14:textId="4CEE09BD" w:rsidR="006C3932" w:rsidRDefault="006C3932" w:rsidP="006C3932">
            <w:pPr>
              <w:pStyle w:val="FO1Legal"/>
              <w:numPr>
                <w:ilvl w:val="0"/>
                <w:numId w:val="0"/>
              </w:numPr>
              <w:spacing w:before="120" w:after="120"/>
              <w:rPr>
                <w:sz w:val="20"/>
                <w:szCs w:val="20"/>
              </w:rPr>
            </w:pPr>
            <w:r>
              <w:rPr>
                <w:rFonts w:ascii="Symbol" w:hAnsi="Symbol"/>
                <w:sz w:val="20"/>
                <w:szCs w:val="20"/>
              </w:rPr>
              <w:t></w:t>
            </w:r>
            <w:r>
              <w:rPr>
                <w:rFonts w:ascii="Symbol" w:hAnsi="Symbol"/>
                <w:sz w:val="20"/>
                <w:szCs w:val="20"/>
              </w:rPr>
              <w:t></w:t>
            </w:r>
            <w:r>
              <w:rPr>
                <w:sz w:val="20"/>
                <w:szCs w:val="20"/>
              </w:rPr>
              <w:t>a</w:t>
            </w:r>
            <w:r w:rsidRPr="006C3932">
              <w:rPr>
                <w:sz w:val="20"/>
                <w:szCs w:val="20"/>
              </w:rPr>
              <w:t xml:space="preserve">dvocacy and </w:t>
            </w:r>
            <w:r>
              <w:rPr>
                <w:sz w:val="20"/>
                <w:szCs w:val="20"/>
              </w:rPr>
              <w:t>l</w:t>
            </w:r>
            <w:r w:rsidRPr="006C3932">
              <w:rPr>
                <w:sz w:val="20"/>
                <w:szCs w:val="20"/>
              </w:rPr>
              <w:t>obbying</w:t>
            </w:r>
            <w:r w:rsidR="00AE752E">
              <w:rPr>
                <w:sz w:val="20"/>
                <w:szCs w:val="20"/>
              </w:rPr>
              <w:t xml:space="preserve"> </w:t>
            </w:r>
            <w:r w:rsidR="00AE752E" w:rsidRPr="00AE752E">
              <w:rPr>
                <w:sz w:val="20"/>
                <w:szCs w:val="20"/>
              </w:rPr>
              <w:t>to federal and NSW government departments, regulatory authorities, ministers and opposition representatives about workplace and industrial relations issues</w:t>
            </w:r>
            <w:r>
              <w:rPr>
                <w:sz w:val="20"/>
                <w:szCs w:val="20"/>
              </w:rPr>
              <w:t>;</w:t>
            </w:r>
          </w:p>
          <w:p w14:paraId="071CB4C0" w14:textId="011D38B5" w:rsidR="00CE05D1" w:rsidRPr="007E5644" w:rsidRDefault="006C3932" w:rsidP="007E5644">
            <w:pPr>
              <w:pStyle w:val="FO1Legal"/>
              <w:numPr>
                <w:ilvl w:val="0"/>
                <w:numId w:val="0"/>
              </w:numPr>
              <w:spacing w:before="120" w:after="120"/>
              <w:rPr>
                <w:sz w:val="20"/>
                <w:szCs w:val="20"/>
              </w:rPr>
            </w:pPr>
            <w:r>
              <w:rPr>
                <w:rFonts w:ascii="Symbol" w:hAnsi="Symbol"/>
                <w:sz w:val="20"/>
                <w:szCs w:val="20"/>
              </w:rPr>
              <w:t></w:t>
            </w:r>
            <w:r>
              <w:rPr>
                <w:rFonts w:ascii="Symbol" w:hAnsi="Symbol"/>
                <w:sz w:val="20"/>
                <w:szCs w:val="20"/>
              </w:rPr>
              <w:t></w:t>
            </w:r>
            <w:r>
              <w:rPr>
                <w:sz w:val="20"/>
                <w:szCs w:val="20"/>
              </w:rPr>
              <w:t>provision of information and education in relation to developments in industrial relations, workplace law and policy matters</w:t>
            </w:r>
          </w:p>
        </w:tc>
        <w:tc>
          <w:tcPr>
            <w:tcW w:w="1829" w:type="dxa"/>
            <w:tcBorders>
              <w:top w:val="single" w:sz="12" w:space="0" w:color="FF7D00"/>
              <w:bottom w:val="single" w:sz="12" w:space="0" w:color="FF7D00"/>
            </w:tcBorders>
          </w:tcPr>
          <w:p w14:paraId="734EE9D0" w14:textId="77777777" w:rsidR="00D9429F" w:rsidRDefault="00946193" w:rsidP="00946193">
            <w:pPr>
              <w:pStyle w:val="FO1Legal"/>
              <w:numPr>
                <w:ilvl w:val="0"/>
                <w:numId w:val="0"/>
              </w:numPr>
              <w:spacing w:before="120" w:after="120"/>
              <w:rPr>
                <w:sz w:val="20"/>
                <w:szCs w:val="20"/>
              </w:rPr>
            </w:pPr>
            <w:r>
              <w:rPr>
                <w:rFonts w:ascii="Symbol" w:hAnsi="Symbol"/>
                <w:sz w:val="20"/>
                <w:szCs w:val="20"/>
              </w:rPr>
              <w:t></w:t>
            </w:r>
            <w:r>
              <w:rPr>
                <w:rFonts w:ascii="Symbol" w:hAnsi="Symbol"/>
                <w:sz w:val="20"/>
                <w:szCs w:val="20"/>
              </w:rPr>
              <w:t></w:t>
            </w:r>
            <w:r>
              <w:rPr>
                <w:sz w:val="20"/>
                <w:szCs w:val="20"/>
              </w:rPr>
              <w:t>Identity</w:t>
            </w:r>
          </w:p>
          <w:p w14:paraId="356CB604" w14:textId="5701ECB7" w:rsidR="00946193" w:rsidRDefault="00946193" w:rsidP="00946193">
            <w:pPr>
              <w:pStyle w:val="FO1Legal"/>
              <w:numPr>
                <w:ilvl w:val="0"/>
                <w:numId w:val="0"/>
              </w:numPr>
              <w:spacing w:before="120" w:after="120"/>
              <w:rPr>
                <w:sz w:val="20"/>
                <w:szCs w:val="20"/>
              </w:rPr>
            </w:pPr>
            <w:r>
              <w:rPr>
                <w:rFonts w:ascii="Symbol" w:hAnsi="Symbol"/>
                <w:sz w:val="20"/>
                <w:szCs w:val="20"/>
              </w:rPr>
              <w:t></w:t>
            </w:r>
            <w:r>
              <w:rPr>
                <w:rFonts w:ascii="Symbol" w:hAnsi="Symbol"/>
                <w:sz w:val="20"/>
                <w:szCs w:val="20"/>
              </w:rPr>
              <w:t></w:t>
            </w:r>
            <w:r>
              <w:rPr>
                <w:sz w:val="20"/>
                <w:szCs w:val="20"/>
              </w:rPr>
              <w:t>Contact</w:t>
            </w:r>
          </w:p>
          <w:p w14:paraId="7FE31F9D" w14:textId="1A81A495" w:rsidR="0093412F" w:rsidRDefault="0093412F" w:rsidP="00946193">
            <w:pPr>
              <w:pStyle w:val="FO1Legal"/>
              <w:numPr>
                <w:ilvl w:val="0"/>
                <w:numId w:val="0"/>
              </w:numPr>
              <w:spacing w:before="120" w:after="120"/>
              <w:rPr>
                <w:sz w:val="20"/>
                <w:szCs w:val="20"/>
              </w:rPr>
            </w:pPr>
            <w:r>
              <w:rPr>
                <w:rFonts w:ascii="Symbol" w:hAnsi="Symbol"/>
                <w:sz w:val="20"/>
                <w:szCs w:val="20"/>
              </w:rPr>
              <w:t></w:t>
            </w:r>
            <w:r>
              <w:rPr>
                <w:rFonts w:ascii="Symbol" w:hAnsi="Symbol"/>
                <w:sz w:val="20"/>
                <w:szCs w:val="20"/>
              </w:rPr>
              <w:t></w:t>
            </w:r>
            <w:r>
              <w:rPr>
                <w:sz w:val="20"/>
                <w:szCs w:val="20"/>
              </w:rPr>
              <w:t>Client</w:t>
            </w:r>
          </w:p>
          <w:p w14:paraId="69136AD2" w14:textId="6A23FECA" w:rsidR="002675D1" w:rsidRDefault="00946193" w:rsidP="002675D1">
            <w:pPr>
              <w:pStyle w:val="FO1Legal"/>
              <w:numPr>
                <w:ilvl w:val="0"/>
                <w:numId w:val="0"/>
              </w:numPr>
              <w:spacing w:before="120" w:after="120"/>
              <w:rPr>
                <w:sz w:val="20"/>
                <w:szCs w:val="20"/>
              </w:rPr>
            </w:pPr>
            <w:r>
              <w:rPr>
                <w:rFonts w:ascii="Symbol" w:hAnsi="Symbol"/>
                <w:sz w:val="20"/>
                <w:szCs w:val="20"/>
              </w:rPr>
              <w:t></w:t>
            </w:r>
            <w:r>
              <w:rPr>
                <w:rFonts w:ascii="Symbol" w:hAnsi="Symbol"/>
                <w:sz w:val="20"/>
                <w:szCs w:val="20"/>
              </w:rPr>
              <w:t></w:t>
            </w:r>
            <w:r>
              <w:rPr>
                <w:sz w:val="20"/>
                <w:szCs w:val="20"/>
              </w:rPr>
              <w:t>Financial</w:t>
            </w:r>
          </w:p>
        </w:tc>
        <w:tc>
          <w:tcPr>
            <w:tcW w:w="3626" w:type="dxa"/>
            <w:tcBorders>
              <w:top w:val="single" w:sz="12" w:space="0" w:color="FF7D00"/>
              <w:bottom w:val="single" w:sz="12" w:space="0" w:color="FF7D00"/>
            </w:tcBorders>
          </w:tcPr>
          <w:p w14:paraId="28F5E477" w14:textId="5F79B30C" w:rsidR="00D9429F" w:rsidRDefault="00946193" w:rsidP="00D9429F">
            <w:pPr>
              <w:pStyle w:val="FO1Legal"/>
              <w:numPr>
                <w:ilvl w:val="0"/>
                <w:numId w:val="0"/>
              </w:numPr>
              <w:spacing w:before="120" w:after="120"/>
              <w:rPr>
                <w:sz w:val="20"/>
                <w:szCs w:val="20"/>
              </w:rPr>
            </w:pPr>
            <w:r>
              <w:rPr>
                <w:rFonts w:ascii="Symbol" w:hAnsi="Symbol"/>
                <w:sz w:val="20"/>
                <w:szCs w:val="20"/>
              </w:rPr>
              <w:t></w:t>
            </w:r>
            <w:r>
              <w:rPr>
                <w:rFonts w:ascii="Symbol" w:hAnsi="Symbol"/>
                <w:sz w:val="20"/>
                <w:szCs w:val="20"/>
              </w:rPr>
              <w:t></w:t>
            </w:r>
            <w:r>
              <w:rPr>
                <w:sz w:val="20"/>
                <w:szCs w:val="20"/>
              </w:rPr>
              <w:t xml:space="preserve">Performance of </w:t>
            </w:r>
            <w:r w:rsidR="007565C8">
              <w:rPr>
                <w:sz w:val="20"/>
                <w:szCs w:val="20"/>
              </w:rPr>
              <w:t>membership services for</w:t>
            </w:r>
            <w:r>
              <w:rPr>
                <w:sz w:val="20"/>
                <w:szCs w:val="20"/>
              </w:rPr>
              <w:t xml:space="preserve"> you</w:t>
            </w:r>
          </w:p>
          <w:p w14:paraId="7C4A6B77" w14:textId="77777777" w:rsidR="00946193" w:rsidRDefault="00946193" w:rsidP="00946193">
            <w:pPr>
              <w:pStyle w:val="FO1Legal"/>
              <w:numPr>
                <w:ilvl w:val="0"/>
                <w:numId w:val="0"/>
              </w:numPr>
              <w:spacing w:before="120" w:after="120"/>
              <w:rPr>
                <w:sz w:val="20"/>
                <w:szCs w:val="20"/>
              </w:rPr>
            </w:pPr>
            <w:r>
              <w:rPr>
                <w:rFonts w:ascii="Symbol" w:hAnsi="Symbol"/>
                <w:sz w:val="20"/>
                <w:szCs w:val="20"/>
              </w:rPr>
              <w:t></w:t>
            </w:r>
            <w:r>
              <w:rPr>
                <w:rFonts w:ascii="Symbol" w:hAnsi="Symbol"/>
                <w:sz w:val="20"/>
                <w:szCs w:val="20"/>
              </w:rPr>
              <w:t></w:t>
            </w:r>
            <w:r>
              <w:rPr>
                <w:sz w:val="20"/>
                <w:szCs w:val="20"/>
              </w:rPr>
              <w:t>Legal and regulatory requirement</w:t>
            </w:r>
          </w:p>
          <w:p w14:paraId="4E09A3F3" w14:textId="0C9F0EFD" w:rsidR="00946193" w:rsidRDefault="00946193" w:rsidP="00946193">
            <w:pPr>
              <w:pStyle w:val="FO1Legal"/>
              <w:numPr>
                <w:ilvl w:val="0"/>
                <w:numId w:val="0"/>
              </w:numPr>
              <w:tabs>
                <w:tab w:val="left" w:pos="284"/>
              </w:tabs>
              <w:spacing w:before="120" w:after="120"/>
              <w:ind w:left="142" w:hanging="142"/>
              <w:rPr>
                <w:sz w:val="20"/>
                <w:szCs w:val="20"/>
              </w:rPr>
            </w:pPr>
            <w:bookmarkStart w:id="2" w:name="_GoBack"/>
            <w:bookmarkEnd w:id="2"/>
          </w:p>
        </w:tc>
      </w:tr>
      <w:tr w:rsidR="00D9429F" w14:paraId="0386F87E" w14:textId="77777777" w:rsidTr="00DD6327">
        <w:tc>
          <w:tcPr>
            <w:tcW w:w="3005" w:type="dxa"/>
            <w:tcBorders>
              <w:top w:val="single" w:sz="12" w:space="0" w:color="FF7D00"/>
              <w:bottom w:val="single" w:sz="12" w:space="0" w:color="FF7D00"/>
            </w:tcBorders>
          </w:tcPr>
          <w:p w14:paraId="4AFA0AF3" w14:textId="77777777" w:rsidR="00903D1C" w:rsidRPr="00903D1C" w:rsidRDefault="00903D1C" w:rsidP="00D470BC">
            <w:pPr>
              <w:pStyle w:val="FO1Legal"/>
              <w:numPr>
                <w:ilvl w:val="0"/>
                <w:numId w:val="0"/>
              </w:numPr>
              <w:spacing w:before="120" w:after="120"/>
              <w:rPr>
                <w:b/>
                <w:sz w:val="20"/>
                <w:szCs w:val="20"/>
              </w:rPr>
            </w:pPr>
            <w:r>
              <w:rPr>
                <w:b/>
                <w:sz w:val="20"/>
                <w:szCs w:val="20"/>
              </w:rPr>
              <w:t xml:space="preserve">Information </w:t>
            </w:r>
          </w:p>
          <w:p w14:paraId="7582F70C" w14:textId="77777777" w:rsidR="00D9429F" w:rsidRDefault="002675D1" w:rsidP="00D470BC">
            <w:pPr>
              <w:pStyle w:val="FO1Legal"/>
              <w:numPr>
                <w:ilvl w:val="0"/>
                <w:numId w:val="0"/>
              </w:numPr>
              <w:spacing w:before="120" w:after="120"/>
              <w:rPr>
                <w:sz w:val="20"/>
                <w:szCs w:val="20"/>
              </w:rPr>
            </w:pPr>
            <w:r>
              <w:rPr>
                <w:sz w:val="20"/>
                <w:szCs w:val="20"/>
              </w:rPr>
              <w:t xml:space="preserve">To provide you with information about the Products </w:t>
            </w:r>
            <w:r w:rsidR="00D470BC">
              <w:rPr>
                <w:sz w:val="20"/>
                <w:szCs w:val="20"/>
              </w:rPr>
              <w:t>or</w:t>
            </w:r>
            <w:r>
              <w:rPr>
                <w:sz w:val="20"/>
                <w:szCs w:val="20"/>
              </w:rPr>
              <w:t xml:space="preserve"> Services you requested and any other </w:t>
            </w:r>
            <w:r>
              <w:rPr>
                <w:sz w:val="20"/>
                <w:szCs w:val="20"/>
              </w:rPr>
              <w:lastRenderedPageBreak/>
              <w:t xml:space="preserve">products </w:t>
            </w:r>
            <w:r w:rsidR="00D470BC">
              <w:rPr>
                <w:sz w:val="20"/>
                <w:szCs w:val="20"/>
              </w:rPr>
              <w:t>or</w:t>
            </w:r>
            <w:r>
              <w:rPr>
                <w:sz w:val="20"/>
                <w:szCs w:val="20"/>
              </w:rPr>
              <w:t xml:space="preserve"> services </w:t>
            </w:r>
            <w:r w:rsidR="00552481">
              <w:rPr>
                <w:sz w:val="20"/>
                <w:szCs w:val="20"/>
              </w:rPr>
              <w:t xml:space="preserve">which we consider </w:t>
            </w:r>
            <w:r>
              <w:rPr>
                <w:sz w:val="20"/>
                <w:szCs w:val="20"/>
              </w:rPr>
              <w:t>you may be interested in</w:t>
            </w:r>
          </w:p>
        </w:tc>
        <w:tc>
          <w:tcPr>
            <w:tcW w:w="1829" w:type="dxa"/>
            <w:tcBorders>
              <w:top w:val="single" w:sz="12" w:space="0" w:color="FF7D00"/>
              <w:bottom w:val="single" w:sz="12" w:space="0" w:color="FF7D00"/>
            </w:tcBorders>
          </w:tcPr>
          <w:p w14:paraId="3C4C8158" w14:textId="77777777" w:rsidR="002675D1" w:rsidRDefault="002675D1" w:rsidP="002675D1">
            <w:pPr>
              <w:pStyle w:val="FO1Legal"/>
              <w:numPr>
                <w:ilvl w:val="0"/>
                <w:numId w:val="0"/>
              </w:numPr>
              <w:spacing w:before="120" w:after="120"/>
              <w:rPr>
                <w:sz w:val="20"/>
                <w:szCs w:val="20"/>
              </w:rPr>
            </w:pPr>
            <w:r>
              <w:rPr>
                <w:rFonts w:ascii="Symbol" w:hAnsi="Symbol"/>
                <w:sz w:val="20"/>
                <w:szCs w:val="20"/>
              </w:rPr>
              <w:lastRenderedPageBreak/>
              <w:t></w:t>
            </w:r>
            <w:r>
              <w:rPr>
                <w:rFonts w:ascii="Symbol" w:hAnsi="Symbol"/>
                <w:sz w:val="20"/>
                <w:szCs w:val="20"/>
              </w:rPr>
              <w:t></w:t>
            </w:r>
            <w:r>
              <w:rPr>
                <w:sz w:val="20"/>
                <w:szCs w:val="20"/>
              </w:rPr>
              <w:t>Identity</w:t>
            </w:r>
          </w:p>
          <w:p w14:paraId="619BF802" w14:textId="656A3E1A" w:rsidR="00D9429F" w:rsidRDefault="002675D1" w:rsidP="002675D1">
            <w:pPr>
              <w:pStyle w:val="FO1Legal"/>
              <w:numPr>
                <w:ilvl w:val="0"/>
                <w:numId w:val="0"/>
              </w:numPr>
              <w:spacing w:before="120" w:after="120"/>
              <w:rPr>
                <w:sz w:val="20"/>
                <w:szCs w:val="20"/>
              </w:rPr>
            </w:pPr>
            <w:r>
              <w:rPr>
                <w:rFonts w:ascii="Symbol" w:hAnsi="Symbol"/>
                <w:sz w:val="20"/>
                <w:szCs w:val="20"/>
              </w:rPr>
              <w:t></w:t>
            </w:r>
            <w:r>
              <w:rPr>
                <w:rFonts w:ascii="Symbol" w:hAnsi="Symbol"/>
                <w:sz w:val="20"/>
                <w:szCs w:val="20"/>
              </w:rPr>
              <w:t></w:t>
            </w:r>
            <w:r>
              <w:rPr>
                <w:sz w:val="20"/>
                <w:szCs w:val="20"/>
              </w:rPr>
              <w:t>Contact</w:t>
            </w:r>
          </w:p>
          <w:p w14:paraId="37DD6847" w14:textId="57A10321" w:rsidR="0093412F" w:rsidRDefault="0093412F" w:rsidP="002675D1">
            <w:pPr>
              <w:pStyle w:val="FO1Legal"/>
              <w:numPr>
                <w:ilvl w:val="0"/>
                <w:numId w:val="0"/>
              </w:numPr>
              <w:spacing w:before="120" w:after="120"/>
              <w:rPr>
                <w:sz w:val="20"/>
                <w:szCs w:val="20"/>
              </w:rPr>
            </w:pPr>
            <w:r>
              <w:rPr>
                <w:rFonts w:ascii="Symbol" w:hAnsi="Symbol"/>
                <w:sz w:val="20"/>
                <w:szCs w:val="20"/>
              </w:rPr>
              <w:t></w:t>
            </w:r>
            <w:r>
              <w:rPr>
                <w:rFonts w:ascii="Symbol" w:hAnsi="Symbol"/>
                <w:sz w:val="20"/>
                <w:szCs w:val="20"/>
              </w:rPr>
              <w:t></w:t>
            </w:r>
            <w:r>
              <w:rPr>
                <w:sz w:val="20"/>
                <w:szCs w:val="20"/>
              </w:rPr>
              <w:t>Client</w:t>
            </w:r>
          </w:p>
          <w:p w14:paraId="37866095" w14:textId="77777777" w:rsidR="002675D1" w:rsidRDefault="002675D1" w:rsidP="002675D1">
            <w:pPr>
              <w:pStyle w:val="FO1Legal"/>
              <w:numPr>
                <w:ilvl w:val="0"/>
                <w:numId w:val="0"/>
              </w:numPr>
              <w:spacing w:before="120" w:after="120"/>
              <w:rPr>
                <w:sz w:val="20"/>
                <w:szCs w:val="20"/>
              </w:rPr>
            </w:pPr>
            <w:r>
              <w:rPr>
                <w:rFonts w:ascii="Symbol" w:hAnsi="Symbol"/>
                <w:sz w:val="20"/>
                <w:szCs w:val="20"/>
              </w:rPr>
              <w:lastRenderedPageBreak/>
              <w:t></w:t>
            </w:r>
            <w:r>
              <w:rPr>
                <w:rFonts w:ascii="Symbol" w:hAnsi="Symbol"/>
                <w:sz w:val="20"/>
                <w:szCs w:val="20"/>
              </w:rPr>
              <w:t></w:t>
            </w:r>
            <w:r>
              <w:rPr>
                <w:sz w:val="20"/>
                <w:szCs w:val="20"/>
              </w:rPr>
              <w:t>Marketing and Communications</w:t>
            </w:r>
          </w:p>
        </w:tc>
        <w:tc>
          <w:tcPr>
            <w:tcW w:w="3626" w:type="dxa"/>
            <w:tcBorders>
              <w:top w:val="single" w:sz="12" w:space="0" w:color="FF7D00"/>
              <w:bottom w:val="single" w:sz="12" w:space="0" w:color="FF7D00"/>
            </w:tcBorders>
          </w:tcPr>
          <w:p w14:paraId="393417A2" w14:textId="4BFA6175" w:rsidR="00D9429F" w:rsidRDefault="002675D1" w:rsidP="00D9429F">
            <w:pPr>
              <w:pStyle w:val="FO1Legal"/>
              <w:numPr>
                <w:ilvl w:val="0"/>
                <w:numId w:val="0"/>
              </w:numPr>
              <w:spacing w:before="120" w:after="120"/>
              <w:rPr>
                <w:sz w:val="20"/>
                <w:szCs w:val="20"/>
              </w:rPr>
            </w:pPr>
            <w:r>
              <w:rPr>
                <w:rFonts w:ascii="Symbol" w:hAnsi="Symbol"/>
                <w:sz w:val="20"/>
                <w:szCs w:val="20"/>
              </w:rPr>
              <w:lastRenderedPageBreak/>
              <w:t></w:t>
            </w:r>
            <w:r>
              <w:rPr>
                <w:rFonts w:ascii="Symbol" w:hAnsi="Symbol"/>
                <w:sz w:val="20"/>
                <w:szCs w:val="20"/>
              </w:rPr>
              <w:t></w:t>
            </w:r>
            <w:r w:rsidR="007565C8">
              <w:rPr>
                <w:sz w:val="20"/>
                <w:szCs w:val="20"/>
              </w:rPr>
              <w:t xml:space="preserve"> Performance of membership services for you</w:t>
            </w:r>
          </w:p>
          <w:p w14:paraId="1E7B8416" w14:textId="77777777" w:rsidR="002675D1" w:rsidRDefault="002675D1" w:rsidP="002675D1">
            <w:pPr>
              <w:pStyle w:val="FO1Legal"/>
              <w:numPr>
                <w:ilvl w:val="0"/>
                <w:numId w:val="0"/>
              </w:numPr>
              <w:spacing w:before="120" w:after="120"/>
              <w:rPr>
                <w:sz w:val="20"/>
                <w:szCs w:val="20"/>
              </w:rPr>
            </w:pPr>
            <w:r>
              <w:rPr>
                <w:rFonts w:ascii="Symbol" w:hAnsi="Symbol"/>
                <w:sz w:val="20"/>
                <w:szCs w:val="20"/>
              </w:rPr>
              <w:lastRenderedPageBreak/>
              <w:t></w:t>
            </w:r>
            <w:r>
              <w:rPr>
                <w:rFonts w:ascii="Symbol" w:hAnsi="Symbol"/>
                <w:sz w:val="20"/>
                <w:szCs w:val="20"/>
              </w:rPr>
              <w:t></w:t>
            </w:r>
            <w:r>
              <w:rPr>
                <w:sz w:val="20"/>
                <w:szCs w:val="20"/>
              </w:rPr>
              <w:t>Improvement of delivery of Products and Services to you</w:t>
            </w:r>
          </w:p>
        </w:tc>
      </w:tr>
      <w:tr w:rsidR="00D9429F" w14:paraId="436BD793" w14:textId="77777777" w:rsidTr="00DD6327">
        <w:tc>
          <w:tcPr>
            <w:tcW w:w="3005" w:type="dxa"/>
            <w:tcBorders>
              <w:top w:val="single" w:sz="12" w:space="0" w:color="FF7D00"/>
              <w:bottom w:val="single" w:sz="12" w:space="0" w:color="FF7D00"/>
            </w:tcBorders>
          </w:tcPr>
          <w:p w14:paraId="6BF7AB99" w14:textId="77777777" w:rsidR="00903D1C" w:rsidRPr="00903D1C" w:rsidRDefault="00903D1C" w:rsidP="00D9429F">
            <w:pPr>
              <w:pStyle w:val="FO1Legal"/>
              <w:numPr>
                <w:ilvl w:val="0"/>
                <w:numId w:val="0"/>
              </w:numPr>
              <w:spacing w:before="120" w:after="120"/>
              <w:rPr>
                <w:b/>
                <w:sz w:val="20"/>
                <w:szCs w:val="20"/>
              </w:rPr>
            </w:pPr>
            <w:r w:rsidRPr="00903D1C">
              <w:rPr>
                <w:b/>
                <w:sz w:val="20"/>
                <w:szCs w:val="20"/>
              </w:rPr>
              <w:lastRenderedPageBreak/>
              <w:t>Customer experience</w:t>
            </w:r>
          </w:p>
          <w:p w14:paraId="177F04C5" w14:textId="77777777" w:rsidR="00D9429F" w:rsidRDefault="00847A09" w:rsidP="00D9429F">
            <w:pPr>
              <w:pStyle w:val="FO1Legal"/>
              <w:numPr>
                <w:ilvl w:val="0"/>
                <w:numId w:val="0"/>
              </w:numPr>
              <w:spacing w:before="120" w:after="120"/>
              <w:rPr>
                <w:sz w:val="20"/>
                <w:szCs w:val="20"/>
              </w:rPr>
            </w:pPr>
            <w:r>
              <w:rPr>
                <w:sz w:val="20"/>
                <w:szCs w:val="20"/>
              </w:rPr>
              <w:t xml:space="preserve">To </w:t>
            </w:r>
            <w:r w:rsidRPr="00B023C7">
              <w:rPr>
                <w:sz w:val="20"/>
                <w:szCs w:val="20"/>
              </w:rPr>
              <w:t>personalise and customise your experiences with us</w:t>
            </w:r>
          </w:p>
        </w:tc>
        <w:tc>
          <w:tcPr>
            <w:tcW w:w="1829" w:type="dxa"/>
            <w:tcBorders>
              <w:top w:val="single" w:sz="12" w:space="0" w:color="FF7D00"/>
              <w:bottom w:val="single" w:sz="12" w:space="0" w:color="FF7D00"/>
            </w:tcBorders>
          </w:tcPr>
          <w:p w14:paraId="7EE6BA87" w14:textId="77777777" w:rsidR="00847A09" w:rsidRDefault="00847A09" w:rsidP="00847A09">
            <w:pPr>
              <w:pStyle w:val="FO1Legal"/>
              <w:numPr>
                <w:ilvl w:val="0"/>
                <w:numId w:val="0"/>
              </w:numPr>
              <w:spacing w:before="120" w:after="120"/>
              <w:rPr>
                <w:sz w:val="20"/>
                <w:szCs w:val="20"/>
              </w:rPr>
            </w:pPr>
            <w:r>
              <w:rPr>
                <w:rFonts w:ascii="Symbol" w:hAnsi="Symbol"/>
                <w:sz w:val="20"/>
                <w:szCs w:val="20"/>
              </w:rPr>
              <w:t></w:t>
            </w:r>
            <w:r>
              <w:rPr>
                <w:rFonts w:ascii="Symbol" w:hAnsi="Symbol"/>
                <w:sz w:val="20"/>
                <w:szCs w:val="20"/>
              </w:rPr>
              <w:t></w:t>
            </w:r>
            <w:r>
              <w:rPr>
                <w:sz w:val="20"/>
                <w:szCs w:val="20"/>
              </w:rPr>
              <w:t>Identity</w:t>
            </w:r>
          </w:p>
          <w:p w14:paraId="226AFDFB" w14:textId="7A93B65A" w:rsidR="00847A09" w:rsidRDefault="00847A09" w:rsidP="00847A09">
            <w:pPr>
              <w:pStyle w:val="FO1Legal"/>
              <w:numPr>
                <w:ilvl w:val="0"/>
                <w:numId w:val="0"/>
              </w:numPr>
              <w:spacing w:before="120" w:after="120"/>
              <w:rPr>
                <w:sz w:val="20"/>
                <w:szCs w:val="20"/>
              </w:rPr>
            </w:pPr>
            <w:r>
              <w:rPr>
                <w:rFonts w:ascii="Symbol" w:hAnsi="Symbol"/>
                <w:sz w:val="20"/>
                <w:szCs w:val="20"/>
              </w:rPr>
              <w:t></w:t>
            </w:r>
            <w:r>
              <w:rPr>
                <w:rFonts w:ascii="Symbol" w:hAnsi="Symbol"/>
                <w:sz w:val="20"/>
                <w:szCs w:val="20"/>
              </w:rPr>
              <w:t></w:t>
            </w:r>
            <w:r>
              <w:rPr>
                <w:sz w:val="20"/>
                <w:szCs w:val="20"/>
              </w:rPr>
              <w:t>Contact</w:t>
            </w:r>
          </w:p>
          <w:p w14:paraId="0FC78CD0" w14:textId="2AD015E3" w:rsidR="0093412F" w:rsidRDefault="0093412F" w:rsidP="00847A09">
            <w:pPr>
              <w:pStyle w:val="FO1Legal"/>
              <w:numPr>
                <w:ilvl w:val="0"/>
                <w:numId w:val="0"/>
              </w:numPr>
              <w:spacing w:before="120" w:after="120"/>
              <w:rPr>
                <w:sz w:val="20"/>
                <w:szCs w:val="20"/>
              </w:rPr>
            </w:pPr>
            <w:r>
              <w:rPr>
                <w:rFonts w:ascii="Symbol" w:hAnsi="Symbol"/>
                <w:sz w:val="20"/>
                <w:szCs w:val="20"/>
              </w:rPr>
              <w:t></w:t>
            </w:r>
            <w:r>
              <w:rPr>
                <w:rFonts w:ascii="Symbol" w:hAnsi="Symbol"/>
                <w:sz w:val="20"/>
                <w:szCs w:val="20"/>
              </w:rPr>
              <w:t></w:t>
            </w:r>
            <w:r>
              <w:rPr>
                <w:sz w:val="20"/>
                <w:szCs w:val="20"/>
              </w:rPr>
              <w:t>Client</w:t>
            </w:r>
          </w:p>
          <w:p w14:paraId="7D9E5920" w14:textId="77777777" w:rsidR="00847A09" w:rsidRDefault="00847A09" w:rsidP="00847A09">
            <w:pPr>
              <w:pStyle w:val="FO1Legal"/>
              <w:numPr>
                <w:ilvl w:val="0"/>
                <w:numId w:val="0"/>
              </w:numPr>
              <w:spacing w:before="120" w:after="120"/>
              <w:rPr>
                <w:sz w:val="20"/>
                <w:szCs w:val="20"/>
              </w:rPr>
            </w:pPr>
            <w:r>
              <w:rPr>
                <w:rFonts w:ascii="Symbol" w:hAnsi="Symbol"/>
                <w:sz w:val="20"/>
                <w:szCs w:val="20"/>
              </w:rPr>
              <w:t></w:t>
            </w:r>
            <w:r>
              <w:rPr>
                <w:rFonts w:ascii="Symbol" w:hAnsi="Symbol"/>
                <w:sz w:val="20"/>
                <w:szCs w:val="20"/>
              </w:rPr>
              <w:t></w:t>
            </w:r>
            <w:r>
              <w:rPr>
                <w:sz w:val="20"/>
                <w:szCs w:val="20"/>
              </w:rPr>
              <w:t>Technical</w:t>
            </w:r>
          </w:p>
          <w:p w14:paraId="3ECE23C0" w14:textId="77777777" w:rsidR="00847A09" w:rsidRDefault="00847A09" w:rsidP="00847A09">
            <w:pPr>
              <w:pStyle w:val="FO1Legal"/>
              <w:numPr>
                <w:ilvl w:val="0"/>
                <w:numId w:val="0"/>
              </w:numPr>
              <w:spacing w:before="120" w:after="120"/>
              <w:rPr>
                <w:sz w:val="20"/>
                <w:szCs w:val="20"/>
              </w:rPr>
            </w:pPr>
            <w:r>
              <w:rPr>
                <w:rFonts w:ascii="Symbol" w:hAnsi="Symbol"/>
                <w:sz w:val="20"/>
                <w:szCs w:val="20"/>
              </w:rPr>
              <w:t></w:t>
            </w:r>
            <w:r>
              <w:rPr>
                <w:rFonts w:ascii="Symbol" w:hAnsi="Symbol"/>
                <w:sz w:val="20"/>
                <w:szCs w:val="20"/>
              </w:rPr>
              <w:t></w:t>
            </w:r>
            <w:r>
              <w:rPr>
                <w:sz w:val="20"/>
                <w:szCs w:val="20"/>
              </w:rPr>
              <w:t>Marketing and Communications</w:t>
            </w:r>
          </w:p>
          <w:p w14:paraId="053E51CC" w14:textId="77777777" w:rsidR="00847A09" w:rsidRDefault="00847A09" w:rsidP="00847A09">
            <w:pPr>
              <w:pStyle w:val="FO1Legal"/>
              <w:numPr>
                <w:ilvl w:val="0"/>
                <w:numId w:val="0"/>
              </w:numPr>
              <w:spacing w:before="120" w:after="120"/>
              <w:rPr>
                <w:sz w:val="20"/>
                <w:szCs w:val="20"/>
              </w:rPr>
            </w:pPr>
            <w:r>
              <w:rPr>
                <w:rFonts w:ascii="Symbol" w:hAnsi="Symbol"/>
                <w:sz w:val="20"/>
                <w:szCs w:val="20"/>
              </w:rPr>
              <w:t></w:t>
            </w:r>
            <w:r>
              <w:rPr>
                <w:rFonts w:ascii="Symbol" w:hAnsi="Symbol"/>
                <w:sz w:val="20"/>
                <w:szCs w:val="20"/>
              </w:rPr>
              <w:t></w:t>
            </w:r>
            <w:r>
              <w:rPr>
                <w:sz w:val="20"/>
                <w:szCs w:val="20"/>
              </w:rPr>
              <w:t>Profile</w:t>
            </w:r>
          </w:p>
        </w:tc>
        <w:tc>
          <w:tcPr>
            <w:tcW w:w="3626" w:type="dxa"/>
            <w:tcBorders>
              <w:top w:val="single" w:sz="12" w:space="0" w:color="FF7D00"/>
              <w:bottom w:val="single" w:sz="12" w:space="0" w:color="FF7D00"/>
            </w:tcBorders>
          </w:tcPr>
          <w:p w14:paraId="42D4B8CE" w14:textId="221E0308" w:rsidR="00D9429F" w:rsidRDefault="00847A09" w:rsidP="00D9429F">
            <w:pPr>
              <w:pStyle w:val="FO1Legal"/>
              <w:numPr>
                <w:ilvl w:val="0"/>
                <w:numId w:val="0"/>
              </w:numPr>
              <w:spacing w:before="120" w:after="120"/>
              <w:rPr>
                <w:sz w:val="20"/>
                <w:szCs w:val="20"/>
              </w:rPr>
            </w:pPr>
            <w:r>
              <w:rPr>
                <w:rFonts w:ascii="Symbol" w:hAnsi="Symbol"/>
                <w:sz w:val="20"/>
                <w:szCs w:val="20"/>
              </w:rPr>
              <w:t></w:t>
            </w:r>
            <w:r>
              <w:rPr>
                <w:rFonts w:ascii="Symbol" w:hAnsi="Symbol"/>
                <w:sz w:val="20"/>
                <w:szCs w:val="20"/>
              </w:rPr>
              <w:t></w:t>
            </w:r>
            <w:r w:rsidR="007565C8">
              <w:rPr>
                <w:sz w:val="20"/>
                <w:szCs w:val="20"/>
              </w:rPr>
              <w:t xml:space="preserve"> Performance of membership ship services for you</w:t>
            </w:r>
          </w:p>
          <w:p w14:paraId="75C28B6D" w14:textId="77777777" w:rsidR="001B5D88" w:rsidRDefault="00D52350" w:rsidP="001B5D88">
            <w:pPr>
              <w:pStyle w:val="FO1Legal"/>
              <w:numPr>
                <w:ilvl w:val="0"/>
                <w:numId w:val="34"/>
              </w:numPr>
              <w:spacing w:before="120" w:after="120"/>
              <w:ind w:left="175" w:hanging="175"/>
              <w:rPr>
                <w:sz w:val="20"/>
                <w:szCs w:val="20"/>
              </w:rPr>
            </w:pPr>
            <w:r>
              <w:rPr>
                <w:sz w:val="20"/>
                <w:szCs w:val="20"/>
              </w:rPr>
              <w:t>Improvement of delivery of Products and Services to you</w:t>
            </w:r>
          </w:p>
        </w:tc>
      </w:tr>
      <w:tr w:rsidR="00D9429F" w14:paraId="35DEFCB4" w14:textId="77777777" w:rsidTr="00DD6327">
        <w:tc>
          <w:tcPr>
            <w:tcW w:w="3005" w:type="dxa"/>
            <w:tcBorders>
              <w:top w:val="single" w:sz="12" w:space="0" w:color="FF7D00"/>
              <w:bottom w:val="single" w:sz="12" w:space="0" w:color="FF7D00"/>
            </w:tcBorders>
          </w:tcPr>
          <w:p w14:paraId="121EFCB9" w14:textId="77777777" w:rsidR="00903D1C" w:rsidRPr="00903D1C" w:rsidRDefault="00903D1C" w:rsidP="00D9429F">
            <w:pPr>
              <w:pStyle w:val="FO1Legal"/>
              <w:numPr>
                <w:ilvl w:val="0"/>
                <w:numId w:val="0"/>
              </w:numPr>
              <w:spacing w:before="120" w:after="120"/>
              <w:rPr>
                <w:b/>
                <w:sz w:val="20"/>
                <w:szCs w:val="20"/>
              </w:rPr>
            </w:pPr>
            <w:r w:rsidRPr="00903D1C">
              <w:rPr>
                <w:b/>
                <w:sz w:val="20"/>
                <w:szCs w:val="20"/>
              </w:rPr>
              <w:t>Communications</w:t>
            </w:r>
          </w:p>
          <w:p w14:paraId="49D1F66F" w14:textId="77777777" w:rsidR="00D9429F" w:rsidRDefault="00847A09" w:rsidP="00D9429F">
            <w:pPr>
              <w:pStyle w:val="FO1Legal"/>
              <w:numPr>
                <w:ilvl w:val="0"/>
                <w:numId w:val="0"/>
              </w:numPr>
              <w:spacing w:before="120" w:after="120"/>
              <w:rPr>
                <w:sz w:val="20"/>
                <w:szCs w:val="20"/>
              </w:rPr>
            </w:pPr>
            <w:r>
              <w:rPr>
                <w:sz w:val="20"/>
                <w:szCs w:val="20"/>
              </w:rPr>
              <w:t xml:space="preserve">To </w:t>
            </w:r>
            <w:r w:rsidRPr="00B023C7">
              <w:rPr>
                <w:sz w:val="20"/>
                <w:szCs w:val="20"/>
              </w:rPr>
              <w:t>communicate with you, including by email, mobile and in-application notifications</w:t>
            </w:r>
          </w:p>
        </w:tc>
        <w:tc>
          <w:tcPr>
            <w:tcW w:w="1829" w:type="dxa"/>
            <w:tcBorders>
              <w:top w:val="single" w:sz="12" w:space="0" w:color="FF7D00"/>
              <w:bottom w:val="single" w:sz="12" w:space="0" w:color="FF7D00"/>
            </w:tcBorders>
          </w:tcPr>
          <w:p w14:paraId="16E7E721" w14:textId="77777777" w:rsidR="00847A09" w:rsidRDefault="00847A09" w:rsidP="00847A09">
            <w:pPr>
              <w:pStyle w:val="FO1Legal"/>
              <w:numPr>
                <w:ilvl w:val="0"/>
                <w:numId w:val="0"/>
              </w:numPr>
              <w:spacing w:before="120" w:after="120"/>
              <w:rPr>
                <w:sz w:val="20"/>
                <w:szCs w:val="20"/>
              </w:rPr>
            </w:pPr>
            <w:r>
              <w:rPr>
                <w:rFonts w:ascii="Symbol" w:hAnsi="Symbol"/>
                <w:sz w:val="20"/>
                <w:szCs w:val="20"/>
              </w:rPr>
              <w:t></w:t>
            </w:r>
            <w:r>
              <w:rPr>
                <w:rFonts w:ascii="Symbol" w:hAnsi="Symbol"/>
                <w:sz w:val="20"/>
                <w:szCs w:val="20"/>
              </w:rPr>
              <w:t></w:t>
            </w:r>
            <w:r>
              <w:rPr>
                <w:sz w:val="20"/>
                <w:szCs w:val="20"/>
              </w:rPr>
              <w:t>Identity</w:t>
            </w:r>
          </w:p>
          <w:p w14:paraId="599A988E" w14:textId="0AF22E1C" w:rsidR="00D9429F" w:rsidRDefault="00847A09" w:rsidP="00847A09">
            <w:pPr>
              <w:pStyle w:val="FO1Legal"/>
              <w:numPr>
                <w:ilvl w:val="0"/>
                <w:numId w:val="0"/>
              </w:numPr>
              <w:spacing w:before="120" w:after="120"/>
              <w:rPr>
                <w:sz w:val="20"/>
                <w:szCs w:val="20"/>
              </w:rPr>
            </w:pPr>
            <w:r>
              <w:rPr>
                <w:rFonts w:ascii="Symbol" w:hAnsi="Symbol"/>
                <w:sz w:val="20"/>
                <w:szCs w:val="20"/>
              </w:rPr>
              <w:t></w:t>
            </w:r>
            <w:r>
              <w:rPr>
                <w:rFonts w:ascii="Symbol" w:hAnsi="Symbol"/>
                <w:sz w:val="20"/>
                <w:szCs w:val="20"/>
              </w:rPr>
              <w:t></w:t>
            </w:r>
            <w:r>
              <w:rPr>
                <w:sz w:val="20"/>
                <w:szCs w:val="20"/>
              </w:rPr>
              <w:t>Contact</w:t>
            </w:r>
          </w:p>
          <w:p w14:paraId="07DF9C8D" w14:textId="247646E6" w:rsidR="00261130" w:rsidRDefault="00261130" w:rsidP="00847A09">
            <w:pPr>
              <w:pStyle w:val="FO1Legal"/>
              <w:numPr>
                <w:ilvl w:val="0"/>
                <w:numId w:val="0"/>
              </w:numPr>
              <w:spacing w:before="120" w:after="120"/>
              <w:rPr>
                <w:sz w:val="20"/>
                <w:szCs w:val="20"/>
              </w:rPr>
            </w:pPr>
            <w:r>
              <w:rPr>
                <w:rFonts w:ascii="Symbol" w:hAnsi="Symbol"/>
                <w:sz w:val="20"/>
                <w:szCs w:val="20"/>
              </w:rPr>
              <w:t></w:t>
            </w:r>
            <w:r>
              <w:rPr>
                <w:rFonts w:ascii="Symbol" w:hAnsi="Symbol"/>
                <w:sz w:val="20"/>
                <w:szCs w:val="20"/>
              </w:rPr>
              <w:t></w:t>
            </w:r>
            <w:r>
              <w:rPr>
                <w:sz w:val="20"/>
                <w:szCs w:val="20"/>
              </w:rPr>
              <w:t>Client</w:t>
            </w:r>
          </w:p>
          <w:p w14:paraId="1ADB68F0" w14:textId="77777777" w:rsidR="00847A09" w:rsidRDefault="00847A09" w:rsidP="00847A09">
            <w:pPr>
              <w:pStyle w:val="FO1Legal"/>
              <w:numPr>
                <w:ilvl w:val="0"/>
                <w:numId w:val="0"/>
              </w:numPr>
              <w:spacing w:before="120" w:after="120"/>
              <w:rPr>
                <w:sz w:val="20"/>
                <w:szCs w:val="20"/>
              </w:rPr>
            </w:pPr>
            <w:r>
              <w:rPr>
                <w:rFonts w:ascii="Symbol" w:hAnsi="Symbol"/>
                <w:sz w:val="20"/>
                <w:szCs w:val="20"/>
              </w:rPr>
              <w:t></w:t>
            </w:r>
            <w:r>
              <w:rPr>
                <w:rFonts w:ascii="Symbol" w:hAnsi="Symbol"/>
                <w:sz w:val="20"/>
                <w:szCs w:val="20"/>
              </w:rPr>
              <w:t></w:t>
            </w:r>
            <w:r>
              <w:rPr>
                <w:sz w:val="20"/>
                <w:szCs w:val="20"/>
              </w:rPr>
              <w:t>Profile</w:t>
            </w:r>
          </w:p>
        </w:tc>
        <w:tc>
          <w:tcPr>
            <w:tcW w:w="3626" w:type="dxa"/>
            <w:tcBorders>
              <w:top w:val="single" w:sz="12" w:space="0" w:color="FF7D00"/>
              <w:bottom w:val="single" w:sz="12" w:space="0" w:color="FF7D00"/>
            </w:tcBorders>
          </w:tcPr>
          <w:p w14:paraId="6E55817F" w14:textId="7C00806C" w:rsidR="00D9429F" w:rsidRDefault="00847A09" w:rsidP="00D9429F">
            <w:pPr>
              <w:pStyle w:val="FO1Legal"/>
              <w:numPr>
                <w:ilvl w:val="0"/>
                <w:numId w:val="0"/>
              </w:numPr>
              <w:spacing w:before="120" w:after="120"/>
              <w:rPr>
                <w:sz w:val="20"/>
                <w:szCs w:val="20"/>
              </w:rPr>
            </w:pPr>
            <w:r>
              <w:rPr>
                <w:rFonts w:ascii="Symbol" w:hAnsi="Symbol"/>
                <w:sz w:val="20"/>
                <w:szCs w:val="20"/>
              </w:rPr>
              <w:t></w:t>
            </w:r>
            <w:r>
              <w:rPr>
                <w:rFonts w:ascii="Symbol" w:hAnsi="Symbol"/>
                <w:sz w:val="20"/>
                <w:szCs w:val="20"/>
              </w:rPr>
              <w:t></w:t>
            </w:r>
            <w:r w:rsidR="007565C8">
              <w:rPr>
                <w:sz w:val="20"/>
                <w:szCs w:val="20"/>
              </w:rPr>
              <w:t xml:space="preserve"> Performance of membership ship services for you</w:t>
            </w:r>
          </w:p>
          <w:p w14:paraId="3D075055" w14:textId="77777777" w:rsidR="00847A09" w:rsidRDefault="00847A09" w:rsidP="00847A09">
            <w:pPr>
              <w:pStyle w:val="FO1Legal"/>
              <w:numPr>
                <w:ilvl w:val="0"/>
                <w:numId w:val="0"/>
              </w:numPr>
              <w:spacing w:before="120" w:after="120"/>
              <w:rPr>
                <w:sz w:val="20"/>
                <w:szCs w:val="20"/>
              </w:rPr>
            </w:pPr>
            <w:r>
              <w:rPr>
                <w:rFonts w:ascii="Symbol" w:hAnsi="Symbol"/>
                <w:sz w:val="20"/>
                <w:szCs w:val="20"/>
              </w:rPr>
              <w:t></w:t>
            </w:r>
            <w:r>
              <w:rPr>
                <w:rFonts w:ascii="Symbol" w:hAnsi="Symbol"/>
                <w:sz w:val="20"/>
                <w:szCs w:val="20"/>
              </w:rPr>
              <w:t></w:t>
            </w:r>
            <w:r w:rsidRPr="00946193">
              <w:rPr>
                <w:rFonts w:ascii="Calibri" w:hAnsi="Calibri"/>
                <w:sz w:val="20"/>
                <w:szCs w:val="20"/>
              </w:rPr>
              <w:t>Necessary</w:t>
            </w:r>
            <w:r>
              <w:rPr>
                <w:sz w:val="20"/>
                <w:szCs w:val="20"/>
              </w:rPr>
              <w:t xml:space="preserve"> for our legitimate interests (e.g. to resolve any matters that require additional services or attention by us in relation to the Products or Services delivered to you)</w:t>
            </w:r>
          </w:p>
          <w:p w14:paraId="6155DBD2" w14:textId="42969AB8" w:rsidR="008A027F" w:rsidRDefault="008A027F" w:rsidP="00847A09">
            <w:pPr>
              <w:pStyle w:val="FO1Legal"/>
              <w:numPr>
                <w:ilvl w:val="0"/>
                <w:numId w:val="0"/>
              </w:numPr>
              <w:spacing w:before="120" w:after="120"/>
              <w:rPr>
                <w:sz w:val="20"/>
                <w:szCs w:val="20"/>
              </w:rPr>
            </w:pPr>
            <w:r>
              <w:rPr>
                <w:rFonts w:ascii="Symbol" w:hAnsi="Symbol"/>
                <w:sz w:val="20"/>
                <w:szCs w:val="20"/>
              </w:rPr>
              <w:t></w:t>
            </w:r>
            <w:r>
              <w:rPr>
                <w:rFonts w:ascii="Symbol" w:hAnsi="Symbol"/>
                <w:sz w:val="20"/>
                <w:szCs w:val="20"/>
              </w:rPr>
              <w:t></w:t>
            </w:r>
            <w:r>
              <w:rPr>
                <w:sz w:val="20"/>
                <w:szCs w:val="20"/>
              </w:rPr>
              <w:t>Legal and regulatory requirement</w:t>
            </w:r>
          </w:p>
        </w:tc>
      </w:tr>
      <w:tr w:rsidR="009313E3" w14:paraId="2127E6A2" w14:textId="0FF5A8CA" w:rsidTr="00DD6327">
        <w:tc>
          <w:tcPr>
            <w:tcW w:w="3005" w:type="dxa"/>
            <w:tcBorders>
              <w:top w:val="single" w:sz="12" w:space="0" w:color="FF7D00"/>
              <w:bottom w:val="single" w:sz="12" w:space="0" w:color="FF7D00"/>
            </w:tcBorders>
          </w:tcPr>
          <w:p w14:paraId="46915111" w14:textId="10F87DA6" w:rsidR="009313E3" w:rsidRPr="00903D1C" w:rsidRDefault="009313E3" w:rsidP="002515D1">
            <w:pPr>
              <w:pStyle w:val="FO1Legal"/>
              <w:numPr>
                <w:ilvl w:val="0"/>
                <w:numId w:val="0"/>
              </w:numPr>
              <w:spacing w:before="120" w:after="120"/>
              <w:rPr>
                <w:b/>
                <w:sz w:val="20"/>
                <w:szCs w:val="20"/>
              </w:rPr>
            </w:pPr>
            <w:r w:rsidRPr="00903D1C">
              <w:rPr>
                <w:b/>
                <w:sz w:val="20"/>
                <w:szCs w:val="20"/>
              </w:rPr>
              <w:t xml:space="preserve">Surveys </w:t>
            </w:r>
          </w:p>
          <w:p w14:paraId="4FDFE48C" w14:textId="27F90FAA" w:rsidR="009313E3" w:rsidRPr="008C2155" w:rsidRDefault="009313E3" w:rsidP="002515D1">
            <w:pPr>
              <w:pStyle w:val="FO1Legal"/>
              <w:numPr>
                <w:ilvl w:val="0"/>
                <w:numId w:val="0"/>
              </w:numPr>
              <w:spacing w:before="120" w:after="120"/>
              <w:rPr>
                <w:sz w:val="20"/>
                <w:szCs w:val="20"/>
              </w:rPr>
            </w:pPr>
            <w:r w:rsidRPr="008C2155">
              <w:rPr>
                <w:sz w:val="20"/>
                <w:szCs w:val="20"/>
              </w:rPr>
              <w:t xml:space="preserve">To conduct surveys </w:t>
            </w:r>
          </w:p>
        </w:tc>
        <w:tc>
          <w:tcPr>
            <w:tcW w:w="1829" w:type="dxa"/>
            <w:tcBorders>
              <w:top w:val="single" w:sz="12" w:space="0" w:color="FF7D00"/>
              <w:bottom w:val="single" w:sz="12" w:space="0" w:color="FF7D00"/>
            </w:tcBorders>
          </w:tcPr>
          <w:p w14:paraId="5B4FB3DD" w14:textId="3BBA2F4E" w:rsidR="009313E3" w:rsidRPr="008C2155" w:rsidRDefault="009313E3" w:rsidP="002515D1">
            <w:pPr>
              <w:pStyle w:val="FO1Legal"/>
              <w:numPr>
                <w:ilvl w:val="0"/>
                <w:numId w:val="0"/>
              </w:numPr>
              <w:spacing w:before="120" w:after="120"/>
              <w:rPr>
                <w:sz w:val="20"/>
                <w:szCs w:val="20"/>
              </w:rPr>
            </w:pPr>
            <w:r w:rsidRPr="008C2155">
              <w:rPr>
                <w:rFonts w:ascii="Symbol" w:hAnsi="Symbol"/>
                <w:sz w:val="20"/>
                <w:szCs w:val="20"/>
              </w:rPr>
              <w:t></w:t>
            </w:r>
            <w:r w:rsidRPr="008C2155">
              <w:rPr>
                <w:rFonts w:ascii="Symbol" w:hAnsi="Symbol"/>
                <w:sz w:val="20"/>
                <w:szCs w:val="20"/>
              </w:rPr>
              <w:t></w:t>
            </w:r>
            <w:r w:rsidRPr="008C2155">
              <w:rPr>
                <w:sz w:val="20"/>
                <w:szCs w:val="20"/>
              </w:rPr>
              <w:t>Identity</w:t>
            </w:r>
          </w:p>
          <w:p w14:paraId="1BB3F96F" w14:textId="071146B5" w:rsidR="009313E3" w:rsidRPr="008C2155" w:rsidRDefault="009313E3" w:rsidP="002515D1">
            <w:pPr>
              <w:pStyle w:val="FO1Legal"/>
              <w:numPr>
                <w:ilvl w:val="0"/>
                <w:numId w:val="0"/>
              </w:numPr>
              <w:spacing w:before="120" w:after="120"/>
              <w:rPr>
                <w:sz w:val="20"/>
                <w:szCs w:val="20"/>
              </w:rPr>
            </w:pPr>
            <w:r w:rsidRPr="008C2155">
              <w:rPr>
                <w:rFonts w:ascii="Symbol" w:hAnsi="Symbol"/>
                <w:sz w:val="20"/>
                <w:szCs w:val="20"/>
              </w:rPr>
              <w:t></w:t>
            </w:r>
            <w:r w:rsidRPr="008C2155">
              <w:rPr>
                <w:rFonts w:ascii="Symbol" w:hAnsi="Symbol"/>
                <w:sz w:val="20"/>
                <w:szCs w:val="20"/>
              </w:rPr>
              <w:t></w:t>
            </w:r>
            <w:r w:rsidRPr="008C2155">
              <w:rPr>
                <w:sz w:val="20"/>
                <w:szCs w:val="20"/>
              </w:rPr>
              <w:t>Contact</w:t>
            </w:r>
          </w:p>
          <w:p w14:paraId="6274CA20" w14:textId="499F4461" w:rsidR="009313E3" w:rsidRPr="008C2155" w:rsidRDefault="009313E3" w:rsidP="002515D1">
            <w:pPr>
              <w:pStyle w:val="FO1Legal"/>
              <w:numPr>
                <w:ilvl w:val="0"/>
                <w:numId w:val="0"/>
              </w:numPr>
              <w:spacing w:before="120" w:after="120"/>
              <w:rPr>
                <w:sz w:val="20"/>
                <w:szCs w:val="20"/>
              </w:rPr>
            </w:pPr>
            <w:r w:rsidRPr="008C2155">
              <w:rPr>
                <w:rFonts w:ascii="Symbol" w:hAnsi="Symbol"/>
                <w:sz w:val="20"/>
                <w:szCs w:val="20"/>
              </w:rPr>
              <w:t></w:t>
            </w:r>
            <w:r w:rsidRPr="008C2155">
              <w:rPr>
                <w:rFonts w:ascii="Symbol" w:hAnsi="Symbol"/>
                <w:sz w:val="20"/>
                <w:szCs w:val="20"/>
              </w:rPr>
              <w:t></w:t>
            </w:r>
            <w:r w:rsidRPr="008C2155">
              <w:rPr>
                <w:sz w:val="20"/>
                <w:szCs w:val="20"/>
              </w:rPr>
              <w:t>Client</w:t>
            </w:r>
          </w:p>
          <w:p w14:paraId="357B0D4F" w14:textId="093414BF" w:rsidR="009313E3" w:rsidRPr="008C2155" w:rsidRDefault="009313E3" w:rsidP="002515D1">
            <w:pPr>
              <w:pStyle w:val="FO1Legal"/>
              <w:numPr>
                <w:ilvl w:val="0"/>
                <w:numId w:val="0"/>
              </w:numPr>
              <w:spacing w:before="120" w:after="120"/>
              <w:rPr>
                <w:sz w:val="20"/>
                <w:szCs w:val="20"/>
              </w:rPr>
            </w:pPr>
            <w:r w:rsidRPr="008C2155">
              <w:rPr>
                <w:rFonts w:ascii="Symbol" w:hAnsi="Symbol"/>
                <w:sz w:val="20"/>
                <w:szCs w:val="20"/>
              </w:rPr>
              <w:t></w:t>
            </w:r>
            <w:r w:rsidRPr="008C2155">
              <w:rPr>
                <w:rFonts w:ascii="Symbol" w:hAnsi="Symbol"/>
                <w:sz w:val="20"/>
                <w:szCs w:val="20"/>
              </w:rPr>
              <w:t></w:t>
            </w:r>
            <w:r w:rsidRPr="008C2155">
              <w:rPr>
                <w:sz w:val="20"/>
                <w:szCs w:val="20"/>
              </w:rPr>
              <w:t>Marketing and Communications</w:t>
            </w:r>
          </w:p>
          <w:p w14:paraId="4CBA67D0" w14:textId="2A84B623" w:rsidR="009313E3" w:rsidRPr="008C2155" w:rsidRDefault="009313E3" w:rsidP="002515D1">
            <w:pPr>
              <w:pStyle w:val="FO1Legal"/>
              <w:numPr>
                <w:ilvl w:val="0"/>
                <w:numId w:val="0"/>
              </w:numPr>
              <w:spacing w:before="120" w:after="120"/>
              <w:rPr>
                <w:rFonts w:ascii="Symbol" w:hAnsi="Symbol"/>
                <w:sz w:val="20"/>
                <w:szCs w:val="20"/>
              </w:rPr>
            </w:pPr>
            <w:r w:rsidRPr="008C2155">
              <w:rPr>
                <w:rFonts w:ascii="Symbol" w:hAnsi="Symbol"/>
                <w:sz w:val="20"/>
                <w:szCs w:val="20"/>
              </w:rPr>
              <w:t></w:t>
            </w:r>
            <w:r w:rsidRPr="008C2155">
              <w:rPr>
                <w:rFonts w:ascii="Symbol" w:hAnsi="Symbol"/>
                <w:sz w:val="20"/>
                <w:szCs w:val="20"/>
              </w:rPr>
              <w:t></w:t>
            </w:r>
            <w:r w:rsidRPr="008C2155">
              <w:rPr>
                <w:sz w:val="20"/>
                <w:szCs w:val="20"/>
              </w:rPr>
              <w:t>Profile</w:t>
            </w:r>
          </w:p>
        </w:tc>
        <w:tc>
          <w:tcPr>
            <w:tcW w:w="3626" w:type="dxa"/>
            <w:tcBorders>
              <w:top w:val="single" w:sz="12" w:space="0" w:color="FF7D00"/>
              <w:bottom w:val="single" w:sz="12" w:space="0" w:color="FF7D00"/>
            </w:tcBorders>
          </w:tcPr>
          <w:p w14:paraId="262D87C8" w14:textId="722BB781" w:rsidR="009313E3" w:rsidRPr="008C2155" w:rsidRDefault="009313E3" w:rsidP="002515D1">
            <w:pPr>
              <w:pStyle w:val="FO1Legal"/>
              <w:numPr>
                <w:ilvl w:val="0"/>
                <w:numId w:val="0"/>
              </w:numPr>
              <w:spacing w:before="120" w:after="120"/>
              <w:rPr>
                <w:sz w:val="20"/>
                <w:szCs w:val="20"/>
              </w:rPr>
            </w:pPr>
            <w:r w:rsidRPr="008C2155">
              <w:rPr>
                <w:rFonts w:ascii="Symbol" w:hAnsi="Symbol"/>
                <w:sz w:val="20"/>
                <w:szCs w:val="20"/>
              </w:rPr>
              <w:t></w:t>
            </w:r>
            <w:r w:rsidRPr="008C2155">
              <w:rPr>
                <w:rFonts w:ascii="Symbol" w:hAnsi="Symbol"/>
                <w:sz w:val="20"/>
                <w:szCs w:val="20"/>
              </w:rPr>
              <w:t></w:t>
            </w:r>
            <w:r w:rsidRPr="008C2155">
              <w:rPr>
                <w:rFonts w:ascii="Calibri" w:hAnsi="Calibri"/>
                <w:sz w:val="20"/>
                <w:szCs w:val="20"/>
              </w:rPr>
              <w:t>Necessary</w:t>
            </w:r>
            <w:r w:rsidRPr="008C2155">
              <w:rPr>
                <w:sz w:val="20"/>
                <w:szCs w:val="20"/>
              </w:rPr>
              <w:t xml:space="preserve"> for our legitimate interests (e.g. to study how our customers interact with and use our Products and Services, to develop our Products and Services, to grow our business, and to inform our marketing strategy)</w:t>
            </w:r>
          </w:p>
          <w:p w14:paraId="3BBEC8BE" w14:textId="0ED4ACCB" w:rsidR="009313E3" w:rsidRPr="008C2155" w:rsidRDefault="009313E3" w:rsidP="002515D1">
            <w:pPr>
              <w:pStyle w:val="FO1Legal"/>
              <w:numPr>
                <w:ilvl w:val="0"/>
                <w:numId w:val="0"/>
              </w:numPr>
              <w:spacing w:before="120" w:after="120"/>
              <w:rPr>
                <w:rFonts w:ascii="Symbol" w:hAnsi="Symbol"/>
                <w:sz w:val="20"/>
                <w:szCs w:val="20"/>
              </w:rPr>
            </w:pPr>
            <w:r w:rsidRPr="008C2155">
              <w:rPr>
                <w:rFonts w:ascii="Symbol" w:hAnsi="Symbol"/>
                <w:sz w:val="20"/>
                <w:szCs w:val="20"/>
              </w:rPr>
              <w:t></w:t>
            </w:r>
            <w:r w:rsidRPr="008C2155">
              <w:rPr>
                <w:rFonts w:ascii="Symbol" w:hAnsi="Symbol"/>
                <w:sz w:val="20"/>
                <w:szCs w:val="20"/>
              </w:rPr>
              <w:t></w:t>
            </w:r>
            <w:r w:rsidRPr="008C2155">
              <w:rPr>
                <w:sz w:val="20"/>
                <w:szCs w:val="20"/>
              </w:rPr>
              <w:t xml:space="preserve">Improvement of delivery of Products and Services to you </w:t>
            </w:r>
          </w:p>
        </w:tc>
      </w:tr>
      <w:tr w:rsidR="006C3526" w:rsidDel="00DD6327" w14:paraId="00FF28F8" w14:textId="77777777" w:rsidTr="00A74134">
        <w:tc>
          <w:tcPr>
            <w:tcW w:w="3005" w:type="dxa"/>
            <w:tcBorders>
              <w:top w:val="single" w:sz="12" w:space="0" w:color="FF7D00"/>
              <w:bottom w:val="single" w:sz="12" w:space="0" w:color="FF7D00"/>
            </w:tcBorders>
          </w:tcPr>
          <w:p w14:paraId="32C88A4B" w14:textId="132B569C" w:rsidR="006C3526" w:rsidRPr="00903D1C" w:rsidRDefault="0017398C" w:rsidP="00A74134">
            <w:pPr>
              <w:pStyle w:val="FO1Legal"/>
              <w:numPr>
                <w:ilvl w:val="0"/>
                <w:numId w:val="0"/>
              </w:numPr>
              <w:spacing w:before="120" w:after="120"/>
              <w:rPr>
                <w:b/>
                <w:sz w:val="20"/>
                <w:szCs w:val="20"/>
              </w:rPr>
            </w:pPr>
            <w:r>
              <w:rPr>
                <w:b/>
                <w:sz w:val="20"/>
                <w:szCs w:val="20"/>
              </w:rPr>
              <w:t>Administrative support services</w:t>
            </w:r>
          </w:p>
          <w:p w14:paraId="526E30FE" w14:textId="7495B25C" w:rsidR="006C3526" w:rsidRDefault="006C3526" w:rsidP="00A74134">
            <w:pPr>
              <w:pStyle w:val="FO1Legal"/>
              <w:numPr>
                <w:ilvl w:val="0"/>
                <w:numId w:val="0"/>
              </w:numPr>
              <w:spacing w:before="120" w:after="120"/>
              <w:rPr>
                <w:sz w:val="20"/>
                <w:szCs w:val="20"/>
              </w:rPr>
            </w:pPr>
            <w:r>
              <w:rPr>
                <w:sz w:val="20"/>
                <w:szCs w:val="20"/>
              </w:rPr>
              <w:t xml:space="preserve">To </w:t>
            </w:r>
            <w:r w:rsidR="00832888">
              <w:rPr>
                <w:sz w:val="20"/>
                <w:szCs w:val="20"/>
              </w:rPr>
              <w:t>perform managerial support services and</w:t>
            </w:r>
            <w:r w:rsidRPr="00B023C7">
              <w:rPr>
                <w:sz w:val="20"/>
                <w:szCs w:val="20"/>
              </w:rPr>
              <w:t xml:space="preserve"> administer your </w:t>
            </w:r>
            <w:r w:rsidR="00832888">
              <w:rPr>
                <w:sz w:val="20"/>
                <w:szCs w:val="20"/>
              </w:rPr>
              <w:t xml:space="preserve">ABI membership </w:t>
            </w:r>
            <w:r w:rsidRPr="00B023C7">
              <w:rPr>
                <w:sz w:val="20"/>
                <w:szCs w:val="20"/>
              </w:rPr>
              <w:t xml:space="preserve">account, including to send you </w:t>
            </w:r>
            <w:r w:rsidR="008A027F">
              <w:rPr>
                <w:sz w:val="20"/>
                <w:szCs w:val="20"/>
              </w:rPr>
              <w:t>corporate communications</w:t>
            </w:r>
          </w:p>
        </w:tc>
        <w:tc>
          <w:tcPr>
            <w:tcW w:w="1829" w:type="dxa"/>
            <w:tcBorders>
              <w:top w:val="single" w:sz="12" w:space="0" w:color="FF7D00"/>
              <w:bottom w:val="single" w:sz="12" w:space="0" w:color="FF7D00"/>
            </w:tcBorders>
          </w:tcPr>
          <w:p w14:paraId="685A60A1" w14:textId="77777777" w:rsidR="006C3526" w:rsidRDefault="006C3526" w:rsidP="00A74134">
            <w:pPr>
              <w:pStyle w:val="FO1Legal"/>
              <w:numPr>
                <w:ilvl w:val="0"/>
                <w:numId w:val="0"/>
              </w:numPr>
              <w:spacing w:before="120" w:after="120"/>
              <w:rPr>
                <w:sz w:val="20"/>
                <w:szCs w:val="20"/>
              </w:rPr>
            </w:pPr>
            <w:r>
              <w:rPr>
                <w:rFonts w:ascii="Symbol" w:hAnsi="Symbol"/>
                <w:sz w:val="20"/>
                <w:szCs w:val="20"/>
              </w:rPr>
              <w:t></w:t>
            </w:r>
            <w:r>
              <w:rPr>
                <w:rFonts w:ascii="Symbol" w:hAnsi="Symbol"/>
                <w:sz w:val="20"/>
                <w:szCs w:val="20"/>
              </w:rPr>
              <w:t></w:t>
            </w:r>
            <w:r>
              <w:rPr>
                <w:sz w:val="20"/>
                <w:szCs w:val="20"/>
              </w:rPr>
              <w:t>Identity</w:t>
            </w:r>
          </w:p>
          <w:p w14:paraId="6E39F0F4" w14:textId="77777777" w:rsidR="006C3526" w:rsidRDefault="006C3526" w:rsidP="00A74134">
            <w:pPr>
              <w:pStyle w:val="FO1Legal"/>
              <w:numPr>
                <w:ilvl w:val="0"/>
                <w:numId w:val="0"/>
              </w:numPr>
              <w:spacing w:before="120" w:after="120"/>
              <w:rPr>
                <w:sz w:val="20"/>
                <w:szCs w:val="20"/>
              </w:rPr>
            </w:pPr>
            <w:r>
              <w:rPr>
                <w:rFonts w:ascii="Symbol" w:hAnsi="Symbol"/>
                <w:sz w:val="20"/>
                <w:szCs w:val="20"/>
              </w:rPr>
              <w:t></w:t>
            </w:r>
            <w:r>
              <w:rPr>
                <w:rFonts w:ascii="Symbol" w:hAnsi="Symbol"/>
                <w:sz w:val="20"/>
                <w:szCs w:val="20"/>
              </w:rPr>
              <w:t></w:t>
            </w:r>
            <w:r>
              <w:rPr>
                <w:sz w:val="20"/>
                <w:szCs w:val="20"/>
              </w:rPr>
              <w:t>Contact</w:t>
            </w:r>
          </w:p>
          <w:p w14:paraId="3FDDB322" w14:textId="77777777" w:rsidR="006C3526" w:rsidRDefault="006C3526" w:rsidP="00A74134">
            <w:pPr>
              <w:pStyle w:val="FO1Legal"/>
              <w:numPr>
                <w:ilvl w:val="0"/>
                <w:numId w:val="0"/>
              </w:numPr>
              <w:spacing w:before="120" w:after="120"/>
              <w:rPr>
                <w:sz w:val="20"/>
                <w:szCs w:val="20"/>
              </w:rPr>
            </w:pPr>
            <w:r>
              <w:rPr>
                <w:rFonts w:ascii="Symbol" w:hAnsi="Symbol"/>
                <w:sz w:val="20"/>
                <w:szCs w:val="20"/>
              </w:rPr>
              <w:t></w:t>
            </w:r>
            <w:r>
              <w:rPr>
                <w:rFonts w:ascii="Symbol" w:hAnsi="Symbol"/>
                <w:sz w:val="20"/>
                <w:szCs w:val="20"/>
              </w:rPr>
              <w:t></w:t>
            </w:r>
            <w:r>
              <w:rPr>
                <w:sz w:val="20"/>
                <w:szCs w:val="20"/>
              </w:rPr>
              <w:t>Financial</w:t>
            </w:r>
          </w:p>
          <w:p w14:paraId="372DE7CF" w14:textId="77777777" w:rsidR="006C3526" w:rsidRDefault="006C3526" w:rsidP="00A74134">
            <w:pPr>
              <w:pStyle w:val="FO1Legal"/>
              <w:numPr>
                <w:ilvl w:val="0"/>
                <w:numId w:val="0"/>
              </w:numPr>
              <w:spacing w:before="120" w:after="120"/>
              <w:rPr>
                <w:sz w:val="20"/>
                <w:szCs w:val="20"/>
              </w:rPr>
            </w:pPr>
            <w:r>
              <w:rPr>
                <w:rFonts w:ascii="Symbol" w:hAnsi="Symbol"/>
                <w:sz w:val="20"/>
                <w:szCs w:val="20"/>
              </w:rPr>
              <w:t></w:t>
            </w:r>
            <w:r>
              <w:rPr>
                <w:rFonts w:ascii="Symbol" w:hAnsi="Symbol"/>
                <w:sz w:val="20"/>
                <w:szCs w:val="20"/>
              </w:rPr>
              <w:t></w:t>
            </w:r>
            <w:r>
              <w:rPr>
                <w:sz w:val="20"/>
                <w:szCs w:val="20"/>
              </w:rPr>
              <w:t>Transaction</w:t>
            </w:r>
          </w:p>
          <w:p w14:paraId="7722BC79" w14:textId="77777777" w:rsidR="006C3526" w:rsidRPr="00847A09" w:rsidRDefault="006C3526" w:rsidP="00A74134">
            <w:pPr>
              <w:pStyle w:val="FO1Legal"/>
              <w:numPr>
                <w:ilvl w:val="0"/>
                <w:numId w:val="0"/>
              </w:numPr>
              <w:spacing w:before="120" w:after="120"/>
              <w:rPr>
                <w:sz w:val="20"/>
                <w:szCs w:val="20"/>
              </w:rPr>
            </w:pPr>
            <w:r>
              <w:rPr>
                <w:rFonts w:ascii="Symbol" w:hAnsi="Symbol"/>
                <w:sz w:val="20"/>
                <w:szCs w:val="20"/>
              </w:rPr>
              <w:t></w:t>
            </w:r>
            <w:r>
              <w:rPr>
                <w:rFonts w:ascii="Symbol" w:hAnsi="Symbol"/>
                <w:sz w:val="20"/>
                <w:szCs w:val="20"/>
              </w:rPr>
              <w:t></w:t>
            </w:r>
            <w:r>
              <w:rPr>
                <w:sz w:val="20"/>
                <w:szCs w:val="20"/>
              </w:rPr>
              <w:t>Client</w:t>
            </w:r>
          </w:p>
        </w:tc>
        <w:tc>
          <w:tcPr>
            <w:tcW w:w="3626" w:type="dxa"/>
            <w:tcBorders>
              <w:top w:val="single" w:sz="12" w:space="0" w:color="FF7D00"/>
              <w:bottom w:val="single" w:sz="12" w:space="0" w:color="FF7D00"/>
            </w:tcBorders>
          </w:tcPr>
          <w:p w14:paraId="58228109" w14:textId="6A988BBF" w:rsidR="0017398C" w:rsidRDefault="006C3526" w:rsidP="0017398C">
            <w:pPr>
              <w:pStyle w:val="FO1Legal"/>
              <w:numPr>
                <w:ilvl w:val="0"/>
                <w:numId w:val="0"/>
              </w:numPr>
              <w:spacing w:before="120" w:after="120"/>
              <w:rPr>
                <w:sz w:val="20"/>
                <w:szCs w:val="20"/>
              </w:rPr>
            </w:pPr>
            <w:r>
              <w:rPr>
                <w:rFonts w:ascii="Symbol" w:hAnsi="Symbol"/>
                <w:sz w:val="20"/>
                <w:szCs w:val="20"/>
              </w:rPr>
              <w:t></w:t>
            </w:r>
            <w:r w:rsidR="0017398C">
              <w:rPr>
                <w:rFonts w:ascii="Symbol" w:hAnsi="Symbol"/>
                <w:sz w:val="20"/>
                <w:szCs w:val="20"/>
              </w:rPr>
              <w:t></w:t>
            </w:r>
            <w:r w:rsidR="0017398C">
              <w:rPr>
                <w:sz w:val="20"/>
                <w:szCs w:val="20"/>
              </w:rPr>
              <w:t>Performance of membership ship services for you</w:t>
            </w:r>
          </w:p>
          <w:p w14:paraId="5816E280" w14:textId="77777777" w:rsidR="008A027F" w:rsidRDefault="006C3526" w:rsidP="00A74134">
            <w:pPr>
              <w:pStyle w:val="FO1Legal"/>
              <w:numPr>
                <w:ilvl w:val="0"/>
                <w:numId w:val="0"/>
              </w:numPr>
              <w:spacing w:before="120" w:after="120"/>
              <w:rPr>
                <w:sz w:val="20"/>
                <w:szCs w:val="20"/>
              </w:rPr>
            </w:pPr>
            <w:r>
              <w:rPr>
                <w:rFonts w:ascii="Symbol" w:hAnsi="Symbol"/>
                <w:sz w:val="20"/>
                <w:szCs w:val="20"/>
              </w:rPr>
              <w:t></w:t>
            </w:r>
            <w:r>
              <w:rPr>
                <w:rFonts w:ascii="Symbol" w:hAnsi="Symbol"/>
                <w:sz w:val="20"/>
                <w:szCs w:val="20"/>
              </w:rPr>
              <w:t></w:t>
            </w:r>
            <w:r w:rsidRPr="00946193">
              <w:rPr>
                <w:rFonts w:ascii="Calibri" w:hAnsi="Calibri"/>
                <w:sz w:val="20"/>
                <w:szCs w:val="20"/>
              </w:rPr>
              <w:t>Necessary</w:t>
            </w:r>
            <w:r>
              <w:rPr>
                <w:sz w:val="20"/>
                <w:szCs w:val="20"/>
              </w:rPr>
              <w:t xml:space="preserve"> for our legitimate interests</w:t>
            </w:r>
          </w:p>
          <w:p w14:paraId="00FC3ED1" w14:textId="77777777" w:rsidR="008A027F" w:rsidRDefault="008A027F" w:rsidP="008A027F">
            <w:pPr>
              <w:pStyle w:val="FO1Legal"/>
              <w:numPr>
                <w:ilvl w:val="0"/>
                <w:numId w:val="0"/>
              </w:numPr>
              <w:spacing w:before="120" w:after="120"/>
              <w:rPr>
                <w:sz w:val="20"/>
                <w:szCs w:val="20"/>
              </w:rPr>
            </w:pPr>
            <w:r>
              <w:rPr>
                <w:rFonts w:ascii="Symbol" w:hAnsi="Symbol"/>
                <w:sz w:val="20"/>
                <w:szCs w:val="20"/>
              </w:rPr>
              <w:t></w:t>
            </w:r>
            <w:r>
              <w:rPr>
                <w:rFonts w:ascii="Symbol" w:hAnsi="Symbol"/>
                <w:sz w:val="20"/>
                <w:szCs w:val="20"/>
              </w:rPr>
              <w:t></w:t>
            </w:r>
            <w:r>
              <w:rPr>
                <w:sz w:val="20"/>
                <w:szCs w:val="20"/>
              </w:rPr>
              <w:t>Legal and regulatory requirement</w:t>
            </w:r>
          </w:p>
          <w:p w14:paraId="06FBB298" w14:textId="26BA673A" w:rsidR="006C3526" w:rsidRDefault="006C3526" w:rsidP="00A74134">
            <w:pPr>
              <w:pStyle w:val="FO1Legal"/>
              <w:numPr>
                <w:ilvl w:val="0"/>
                <w:numId w:val="0"/>
              </w:numPr>
              <w:spacing w:before="120" w:after="120"/>
              <w:rPr>
                <w:rFonts w:ascii="Symbol" w:hAnsi="Symbol"/>
                <w:sz w:val="20"/>
                <w:szCs w:val="20"/>
              </w:rPr>
            </w:pPr>
            <w:r>
              <w:rPr>
                <w:sz w:val="20"/>
                <w:szCs w:val="20"/>
              </w:rPr>
              <w:t xml:space="preserve"> </w:t>
            </w:r>
          </w:p>
        </w:tc>
      </w:tr>
      <w:tr w:rsidR="00847A09" w14:paraId="34F7EE86" w14:textId="77777777" w:rsidTr="00DD6327">
        <w:tc>
          <w:tcPr>
            <w:tcW w:w="3005" w:type="dxa"/>
            <w:tcBorders>
              <w:top w:val="single" w:sz="12" w:space="0" w:color="FF7D00"/>
              <w:bottom w:val="single" w:sz="12" w:space="0" w:color="FF7D00"/>
            </w:tcBorders>
          </w:tcPr>
          <w:p w14:paraId="4C2D68B4" w14:textId="77777777" w:rsidR="009313E3" w:rsidRPr="009313E3" w:rsidRDefault="009313E3" w:rsidP="00D9429F">
            <w:pPr>
              <w:pStyle w:val="FO1Legal"/>
              <w:numPr>
                <w:ilvl w:val="0"/>
                <w:numId w:val="0"/>
              </w:numPr>
              <w:spacing w:before="120" w:after="120"/>
              <w:rPr>
                <w:b/>
                <w:sz w:val="20"/>
                <w:szCs w:val="20"/>
              </w:rPr>
            </w:pPr>
            <w:r w:rsidRPr="009313E3">
              <w:rPr>
                <w:b/>
                <w:sz w:val="20"/>
                <w:szCs w:val="20"/>
              </w:rPr>
              <w:t>Complaints</w:t>
            </w:r>
          </w:p>
          <w:p w14:paraId="0516A952" w14:textId="5BD4D56A" w:rsidR="00847A09" w:rsidRDefault="00847A09" w:rsidP="00D9429F">
            <w:pPr>
              <w:pStyle w:val="FO1Legal"/>
              <w:numPr>
                <w:ilvl w:val="0"/>
                <w:numId w:val="0"/>
              </w:numPr>
              <w:spacing w:before="120" w:after="120"/>
              <w:rPr>
                <w:sz w:val="20"/>
                <w:szCs w:val="20"/>
              </w:rPr>
            </w:pPr>
            <w:r>
              <w:rPr>
                <w:sz w:val="20"/>
                <w:szCs w:val="20"/>
              </w:rPr>
              <w:t xml:space="preserve">To </w:t>
            </w:r>
            <w:r w:rsidRPr="00B023C7">
              <w:rPr>
                <w:sz w:val="20"/>
                <w:szCs w:val="20"/>
              </w:rPr>
              <w:t xml:space="preserve">investigate any complaints about or made by you, or if we have reason to suspect you have breached any relevant </w:t>
            </w:r>
            <w:r w:rsidR="002E6EA8">
              <w:rPr>
                <w:sz w:val="20"/>
                <w:szCs w:val="20"/>
              </w:rPr>
              <w:t>contract with us</w:t>
            </w:r>
          </w:p>
        </w:tc>
        <w:tc>
          <w:tcPr>
            <w:tcW w:w="1829" w:type="dxa"/>
            <w:tcBorders>
              <w:top w:val="single" w:sz="12" w:space="0" w:color="FF7D00"/>
              <w:bottom w:val="single" w:sz="12" w:space="0" w:color="FF7D00"/>
            </w:tcBorders>
          </w:tcPr>
          <w:p w14:paraId="516A5FCB" w14:textId="77777777" w:rsidR="00847A09" w:rsidRDefault="00847A09" w:rsidP="00847A09">
            <w:pPr>
              <w:pStyle w:val="FO1Legal"/>
              <w:numPr>
                <w:ilvl w:val="0"/>
                <w:numId w:val="0"/>
              </w:numPr>
              <w:spacing w:before="120" w:after="120"/>
              <w:rPr>
                <w:sz w:val="20"/>
                <w:szCs w:val="20"/>
              </w:rPr>
            </w:pPr>
            <w:r>
              <w:rPr>
                <w:rFonts w:ascii="Symbol" w:hAnsi="Symbol"/>
                <w:sz w:val="20"/>
                <w:szCs w:val="20"/>
              </w:rPr>
              <w:t></w:t>
            </w:r>
            <w:r>
              <w:rPr>
                <w:rFonts w:ascii="Symbol" w:hAnsi="Symbol"/>
                <w:sz w:val="20"/>
                <w:szCs w:val="20"/>
              </w:rPr>
              <w:t></w:t>
            </w:r>
            <w:r>
              <w:rPr>
                <w:sz w:val="20"/>
                <w:szCs w:val="20"/>
              </w:rPr>
              <w:t>Identity</w:t>
            </w:r>
          </w:p>
          <w:p w14:paraId="1192E105" w14:textId="77777777" w:rsidR="00847A09" w:rsidRDefault="00847A09" w:rsidP="00847A09">
            <w:pPr>
              <w:pStyle w:val="FO1Legal"/>
              <w:numPr>
                <w:ilvl w:val="0"/>
                <w:numId w:val="0"/>
              </w:numPr>
              <w:spacing w:before="120" w:after="120"/>
              <w:rPr>
                <w:sz w:val="20"/>
                <w:szCs w:val="20"/>
              </w:rPr>
            </w:pPr>
            <w:r>
              <w:rPr>
                <w:rFonts w:ascii="Symbol" w:hAnsi="Symbol"/>
                <w:sz w:val="20"/>
                <w:szCs w:val="20"/>
              </w:rPr>
              <w:t></w:t>
            </w:r>
            <w:r>
              <w:rPr>
                <w:rFonts w:ascii="Symbol" w:hAnsi="Symbol"/>
                <w:sz w:val="20"/>
                <w:szCs w:val="20"/>
              </w:rPr>
              <w:t></w:t>
            </w:r>
            <w:r>
              <w:rPr>
                <w:sz w:val="20"/>
                <w:szCs w:val="20"/>
              </w:rPr>
              <w:t>Contact</w:t>
            </w:r>
          </w:p>
          <w:p w14:paraId="4ACF3A08" w14:textId="77777777" w:rsidR="00261130" w:rsidRDefault="00261130" w:rsidP="00261130">
            <w:pPr>
              <w:pStyle w:val="FO1Legal"/>
              <w:numPr>
                <w:ilvl w:val="0"/>
                <w:numId w:val="0"/>
              </w:numPr>
              <w:spacing w:before="120" w:after="120"/>
              <w:rPr>
                <w:sz w:val="20"/>
                <w:szCs w:val="20"/>
              </w:rPr>
            </w:pPr>
            <w:r>
              <w:rPr>
                <w:rFonts w:ascii="Symbol" w:hAnsi="Symbol"/>
                <w:sz w:val="20"/>
                <w:szCs w:val="20"/>
              </w:rPr>
              <w:t></w:t>
            </w:r>
            <w:r>
              <w:rPr>
                <w:rFonts w:ascii="Symbol" w:hAnsi="Symbol"/>
                <w:sz w:val="20"/>
                <w:szCs w:val="20"/>
              </w:rPr>
              <w:t></w:t>
            </w:r>
            <w:r>
              <w:rPr>
                <w:sz w:val="20"/>
                <w:szCs w:val="20"/>
              </w:rPr>
              <w:t>Client</w:t>
            </w:r>
          </w:p>
          <w:p w14:paraId="557C2109" w14:textId="5C2BA62D" w:rsidR="00261130" w:rsidRPr="00261130" w:rsidRDefault="00261130" w:rsidP="00847A09">
            <w:pPr>
              <w:pStyle w:val="FO1Legal"/>
              <w:numPr>
                <w:ilvl w:val="0"/>
                <w:numId w:val="0"/>
              </w:numPr>
              <w:spacing w:before="120" w:after="120"/>
              <w:rPr>
                <w:sz w:val="20"/>
                <w:szCs w:val="20"/>
              </w:rPr>
            </w:pPr>
          </w:p>
        </w:tc>
        <w:tc>
          <w:tcPr>
            <w:tcW w:w="3626" w:type="dxa"/>
            <w:tcBorders>
              <w:top w:val="single" w:sz="12" w:space="0" w:color="FF7D00"/>
              <w:bottom w:val="single" w:sz="12" w:space="0" w:color="FF7D00"/>
            </w:tcBorders>
          </w:tcPr>
          <w:p w14:paraId="160C3E0C" w14:textId="77777777" w:rsidR="00847A09" w:rsidRDefault="00847A09" w:rsidP="00847A09">
            <w:pPr>
              <w:pStyle w:val="FO1Legal"/>
              <w:numPr>
                <w:ilvl w:val="0"/>
                <w:numId w:val="0"/>
              </w:numPr>
              <w:spacing w:before="120" w:after="120"/>
              <w:rPr>
                <w:sz w:val="20"/>
                <w:szCs w:val="20"/>
              </w:rPr>
            </w:pPr>
            <w:r>
              <w:rPr>
                <w:rFonts w:ascii="Symbol" w:hAnsi="Symbol"/>
                <w:sz w:val="20"/>
                <w:szCs w:val="20"/>
              </w:rPr>
              <w:t></w:t>
            </w:r>
            <w:r>
              <w:rPr>
                <w:rFonts w:ascii="Symbol" w:hAnsi="Symbol"/>
                <w:sz w:val="20"/>
                <w:szCs w:val="20"/>
              </w:rPr>
              <w:t></w:t>
            </w:r>
            <w:r>
              <w:rPr>
                <w:sz w:val="20"/>
                <w:szCs w:val="20"/>
              </w:rPr>
              <w:t>Legal and regulatory requirement</w:t>
            </w:r>
          </w:p>
          <w:p w14:paraId="6EB51BC9" w14:textId="77777777" w:rsidR="00847A09" w:rsidRDefault="00847A09" w:rsidP="00847A09">
            <w:pPr>
              <w:pStyle w:val="FO1Legal"/>
              <w:numPr>
                <w:ilvl w:val="0"/>
                <w:numId w:val="0"/>
              </w:numPr>
              <w:spacing w:before="120" w:after="120"/>
              <w:rPr>
                <w:rFonts w:ascii="Symbol" w:hAnsi="Symbol"/>
                <w:sz w:val="20"/>
                <w:szCs w:val="20"/>
              </w:rPr>
            </w:pPr>
            <w:r>
              <w:rPr>
                <w:rFonts w:ascii="Symbol" w:hAnsi="Symbol"/>
                <w:sz w:val="20"/>
                <w:szCs w:val="20"/>
              </w:rPr>
              <w:t></w:t>
            </w:r>
            <w:r>
              <w:rPr>
                <w:rFonts w:ascii="Symbol" w:hAnsi="Symbol"/>
                <w:sz w:val="20"/>
                <w:szCs w:val="20"/>
              </w:rPr>
              <w:t></w:t>
            </w:r>
            <w:r w:rsidRPr="00946193">
              <w:rPr>
                <w:rFonts w:ascii="Calibri" w:hAnsi="Calibri"/>
                <w:sz w:val="20"/>
                <w:szCs w:val="20"/>
              </w:rPr>
              <w:t>Necessary</w:t>
            </w:r>
            <w:r>
              <w:rPr>
                <w:sz w:val="20"/>
                <w:szCs w:val="20"/>
              </w:rPr>
              <w:t xml:space="preserve"> for our legitimate interests (e.g. to ensure that we</w:t>
            </w:r>
            <w:r w:rsidR="00D51FA6">
              <w:rPr>
                <w:sz w:val="20"/>
                <w:szCs w:val="20"/>
              </w:rPr>
              <w:t xml:space="preserve"> continue to</w:t>
            </w:r>
            <w:r>
              <w:rPr>
                <w:sz w:val="20"/>
                <w:szCs w:val="20"/>
              </w:rPr>
              <w:t xml:space="preserve"> deliver Products and Services in accordance </w:t>
            </w:r>
            <w:r w:rsidR="00D51FA6">
              <w:rPr>
                <w:sz w:val="20"/>
                <w:szCs w:val="20"/>
              </w:rPr>
              <w:t>with industry best-practice</w:t>
            </w:r>
            <w:r>
              <w:rPr>
                <w:sz w:val="20"/>
                <w:szCs w:val="20"/>
              </w:rPr>
              <w:t>)</w:t>
            </w:r>
          </w:p>
        </w:tc>
      </w:tr>
      <w:tr w:rsidR="00F67449" w14:paraId="2BC07B69" w14:textId="77777777" w:rsidTr="00DD6327">
        <w:tc>
          <w:tcPr>
            <w:tcW w:w="3005" w:type="dxa"/>
            <w:tcBorders>
              <w:top w:val="single" w:sz="12" w:space="0" w:color="FF7D00"/>
              <w:bottom w:val="single" w:sz="12" w:space="0" w:color="FF7D00"/>
            </w:tcBorders>
          </w:tcPr>
          <w:p w14:paraId="4E196CB1" w14:textId="77777777" w:rsidR="00903D1C" w:rsidRPr="00903D1C" w:rsidRDefault="002515D1" w:rsidP="00D9429F">
            <w:pPr>
              <w:pStyle w:val="FO1Legal"/>
              <w:numPr>
                <w:ilvl w:val="0"/>
                <w:numId w:val="0"/>
              </w:numPr>
              <w:spacing w:before="120" w:after="120"/>
              <w:rPr>
                <w:b/>
                <w:sz w:val="20"/>
                <w:szCs w:val="20"/>
              </w:rPr>
            </w:pPr>
            <w:r>
              <w:rPr>
                <w:b/>
                <w:sz w:val="20"/>
                <w:szCs w:val="20"/>
              </w:rPr>
              <w:t xml:space="preserve">General </w:t>
            </w:r>
            <w:r w:rsidR="00903D1C">
              <w:rPr>
                <w:b/>
                <w:sz w:val="20"/>
                <w:szCs w:val="20"/>
              </w:rPr>
              <w:t>Business and Legal Obligations</w:t>
            </w:r>
          </w:p>
          <w:p w14:paraId="406B9313" w14:textId="77777777" w:rsidR="00F67449" w:rsidRDefault="00F67449" w:rsidP="00D9429F">
            <w:pPr>
              <w:pStyle w:val="FO1Legal"/>
              <w:numPr>
                <w:ilvl w:val="0"/>
                <w:numId w:val="0"/>
              </w:numPr>
              <w:spacing w:before="120" w:after="120"/>
              <w:rPr>
                <w:sz w:val="20"/>
                <w:szCs w:val="20"/>
              </w:rPr>
            </w:pPr>
            <w:r>
              <w:rPr>
                <w:sz w:val="20"/>
                <w:szCs w:val="20"/>
              </w:rPr>
              <w:lastRenderedPageBreak/>
              <w:t xml:space="preserve">To </w:t>
            </w:r>
            <w:r w:rsidR="00082B0B">
              <w:rPr>
                <w:sz w:val="20"/>
                <w:szCs w:val="20"/>
              </w:rPr>
              <w:t xml:space="preserve">lawfully carry out our functions and activities and </w:t>
            </w:r>
            <w:r w:rsidRPr="00B023C7">
              <w:rPr>
                <w:sz w:val="20"/>
                <w:szCs w:val="20"/>
              </w:rPr>
              <w:t>do anything else as required or permitted by any law</w:t>
            </w:r>
          </w:p>
        </w:tc>
        <w:tc>
          <w:tcPr>
            <w:tcW w:w="1829" w:type="dxa"/>
            <w:tcBorders>
              <w:top w:val="single" w:sz="12" w:space="0" w:color="FF7D00"/>
              <w:bottom w:val="single" w:sz="12" w:space="0" w:color="FF7D00"/>
            </w:tcBorders>
          </w:tcPr>
          <w:p w14:paraId="79F61265" w14:textId="77777777" w:rsidR="00F67449" w:rsidRDefault="00F67449" w:rsidP="00D51FA6">
            <w:pPr>
              <w:pStyle w:val="FO1Legal"/>
              <w:numPr>
                <w:ilvl w:val="0"/>
                <w:numId w:val="0"/>
              </w:numPr>
              <w:spacing w:before="120" w:after="120"/>
              <w:rPr>
                <w:sz w:val="20"/>
                <w:szCs w:val="20"/>
              </w:rPr>
            </w:pPr>
            <w:r>
              <w:rPr>
                <w:rFonts w:ascii="Symbol" w:hAnsi="Symbol"/>
                <w:sz w:val="20"/>
                <w:szCs w:val="20"/>
              </w:rPr>
              <w:lastRenderedPageBreak/>
              <w:t></w:t>
            </w:r>
            <w:r>
              <w:rPr>
                <w:rFonts w:ascii="Symbol" w:hAnsi="Symbol"/>
                <w:sz w:val="20"/>
                <w:szCs w:val="20"/>
              </w:rPr>
              <w:t></w:t>
            </w:r>
            <w:r>
              <w:rPr>
                <w:sz w:val="20"/>
                <w:szCs w:val="20"/>
              </w:rPr>
              <w:t>Identity</w:t>
            </w:r>
          </w:p>
          <w:p w14:paraId="32452142" w14:textId="3D4B5A7B" w:rsidR="00261130" w:rsidRDefault="00F67449" w:rsidP="00261130">
            <w:pPr>
              <w:pStyle w:val="FO1Legal"/>
              <w:numPr>
                <w:ilvl w:val="0"/>
                <w:numId w:val="0"/>
              </w:numPr>
              <w:spacing w:before="120" w:after="120"/>
              <w:rPr>
                <w:sz w:val="20"/>
                <w:szCs w:val="20"/>
              </w:rPr>
            </w:pPr>
            <w:r>
              <w:rPr>
                <w:rFonts w:ascii="Symbol" w:hAnsi="Symbol"/>
                <w:sz w:val="20"/>
                <w:szCs w:val="20"/>
              </w:rPr>
              <w:lastRenderedPageBreak/>
              <w:t></w:t>
            </w:r>
            <w:r>
              <w:rPr>
                <w:rFonts w:ascii="Symbol" w:hAnsi="Symbol"/>
                <w:sz w:val="20"/>
                <w:szCs w:val="20"/>
              </w:rPr>
              <w:t></w:t>
            </w:r>
            <w:r>
              <w:rPr>
                <w:sz w:val="20"/>
                <w:szCs w:val="20"/>
              </w:rPr>
              <w:t>Contact</w:t>
            </w:r>
          </w:p>
          <w:p w14:paraId="0EDAFD13" w14:textId="610371A5" w:rsidR="00261130" w:rsidRDefault="00261130" w:rsidP="00261130">
            <w:pPr>
              <w:pStyle w:val="FO1Legal"/>
              <w:numPr>
                <w:ilvl w:val="0"/>
                <w:numId w:val="0"/>
              </w:numPr>
              <w:spacing w:before="120" w:after="120"/>
              <w:rPr>
                <w:sz w:val="20"/>
                <w:szCs w:val="20"/>
              </w:rPr>
            </w:pPr>
            <w:r>
              <w:rPr>
                <w:rFonts w:ascii="Symbol" w:hAnsi="Symbol"/>
                <w:sz w:val="20"/>
                <w:szCs w:val="20"/>
              </w:rPr>
              <w:t></w:t>
            </w:r>
            <w:r>
              <w:rPr>
                <w:rFonts w:ascii="Symbol" w:hAnsi="Symbol"/>
                <w:sz w:val="20"/>
                <w:szCs w:val="20"/>
              </w:rPr>
              <w:t></w:t>
            </w:r>
            <w:r>
              <w:rPr>
                <w:sz w:val="20"/>
                <w:szCs w:val="20"/>
              </w:rPr>
              <w:t>Client</w:t>
            </w:r>
          </w:p>
          <w:p w14:paraId="7560FED5" w14:textId="77777777" w:rsidR="00F67449" w:rsidRDefault="00F67449" w:rsidP="00D51FA6">
            <w:pPr>
              <w:pStyle w:val="FO1Legal"/>
              <w:numPr>
                <w:ilvl w:val="0"/>
                <w:numId w:val="0"/>
              </w:numPr>
              <w:spacing w:before="120" w:after="120"/>
              <w:rPr>
                <w:sz w:val="20"/>
                <w:szCs w:val="20"/>
              </w:rPr>
            </w:pPr>
            <w:r>
              <w:rPr>
                <w:rFonts w:ascii="Symbol" w:hAnsi="Symbol"/>
                <w:sz w:val="20"/>
                <w:szCs w:val="20"/>
              </w:rPr>
              <w:t></w:t>
            </w:r>
            <w:r>
              <w:rPr>
                <w:rFonts w:ascii="Symbol" w:hAnsi="Symbol"/>
                <w:sz w:val="20"/>
                <w:szCs w:val="20"/>
              </w:rPr>
              <w:t></w:t>
            </w:r>
            <w:r>
              <w:rPr>
                <w:sz w:val="20"/>
                <w:szCs w:val="20"/>
              </w:rPr>
              <w:t>Technical</w:t>
            </w:r>
          </w:p>
          <w:p w14:paraId="251D16C2" w14:textId="77777777" w:rsidR="00F67449" w:rsidRDefault="00F67449" w:rsidP="00D51FA6">
            <w:pPr>
              <w:pStyle w:val="FO1Legal"/>
              <w:numPr>
                <w:ilvl w:val="0"/>
                <w:numId w:val="0"/>
              </w:numPr>
              <w:spacing w:before="120" w:after="120"/>
              <w:rPr>
                <w:sz w:val="20"/>
                <w:szCs w:val="20"/>
              </w:rPr>
            </w:pPr>
            <w:r>
              <w:rPr>
                <w:rFonts w:ascii="Symbol" w:hAnsi="Symbol"/>
                <w:sz w:val="20"/>
                <w:szCs w:val="20"/>
              </w:rPr>
              <w:t></w:t>
            </w:r>
            <w:r>
              <w:rPr>
                <w:rFonts w:ascii="Symbol" w:hAnsi="Symbol"/>
                <w:sz w:val="20"/>
                <w:szCs w:val="20"/>
              </w:rPr>
              <w:t></w:t>
            </w:r>
            <w:r>
              <w:rPr>
                <w:sz w:val="20"/>
                <w:szCs w:val="20"/>
              </w:rPr>
              <w:t>Marketing and Communications</w:t>
            </w:r>
          </w:p>
          <w:p w14:paraId="67FEE12C" w14:textId="77777777" w:rsidR="00F67449" w:rsidRDefault="00F67449" w:rsidP="00D51FA6">
            <w:pPr>
              <w:pStyle w:val="FO1Legal"/>
              <w:numPr>
                <w:ilvl w:val="0"/>
                <w:numId w:val="0"/>
              </w:numPr>
              <w:spacing w:before="120" w:after="120"/>
              <w:rPr>
                <w:rFonts w:ascii="Symbol" w:hAnsi="Symbol"/>
                <w:sz w:val="20"/>
                <w:szCs w:val="20"/>
              </w:rPr>
            </w:pPr>
            <w:r>
              <w:rPr>
                <w:rFonts w:ascii="Symbol" w:hAnsi="Symbol"/>
                <w:sz w:val="20"/>
                <w:szCs w:val="20"/>
              </w:rPr>
              <w:t></w:t>
            </w:r>
            <w:r>
              <w:rPr>
                <w:rFonts w:ascii="Symbol" w:hAnsi="Symbol"/>
                <w:sz w:val="20"/>
                <w:szCs w:val="20"/>
              </w:rPr>
              <w:t></w:t>
            </w:r>
            <w:r>
              <w:rPr>
                <w:sz w:val="20"/>
                <w:szCs w:val="20"/>
              </w:rPr>
              <w:t>Profile</w:t>
            </w:r>
          </w:p>
        </w:tc>
        <w:tc>
          <w:tcPr>
            <w:tcW w:w="3626" w:type="dxa"/>
            <w:tcBorders>
              <w:top w:val="single" w:sz="12" w:space="0" w:color="FF7D00"/>
              <w:bottom w:val="single" w:sz="12" w:space="0" w:color="FF7D00"/>
            </w:tcBorders>
          </w:tcPr>
          <w:p w14:paraId="381146E0" w14:textId="77777777" w:rsidR="00F67449" w:rsidRDefault="00F67449" w:rsidP="00D9429F">
            <w:pPr>
              <w:pStyle w:val="FO1Legal"/>
              <w:numPr>
                <w:ilvl w:val="0"/>
                <w:numId w:val="0"/>
              </w:numPr>
              <w:spacing w:before="120" w:after="120"/>
              <w:rPr>
                <w:sz w:val="20"/>
                <w:szCs w:val="20"/>
              </w:rPr>
            </w:pPr>
            <w:r>
              <w:rPr>
                <w:rFonts w:ascii="Symbol" w:hAnsi="Symbol"/>
                <w:sz w:val="20"/>
                <w:szCs w:val="20"/>
              </w:rPr>
              <w:lastRenderedPageBreak/>
              <w:t></w:t>
            </w:r>
            <w:r>
              <w:rPr>
                <w:rFonts w:ascii="Symbol" w:hAnsi="Symbol"/>
                <w:sz w:val="20"/>
                <w:szCs w:val="20"/>
              </w:rPr>
              <w:t></w:t>
            </w:r>
            <w:r>
              <w:rPr>
                <w:sz w:val="20"/>
                <w:szCs w:val="20"/>
              </w:rPr>
              <w:t>Legal and regulatory requirement</w:t>
            </w:r>
          </w:p>
          <w:p w14:paraId="5F9BDE71" w14:textId="55772DEA" w:rsidR="00F67449" w:rsidRDefault="00F67449" w:rsidP="00D9429F">
            <w:pPr>
              <w:pStyle w:val="FO1Legal"/>
              <w:numPr>
                <w:ilvl w:val="0"/>
                <w:numId w:val="0"/>
              </w:numPr>
              <w:spacing w:before="120" w:after="120"/>
              <w:rPr>
                <w:sz w:val="20"/>
                <w:szCs w:val="20"/>
              </w:rPr>
            </w:pPr>
            <w:r>
              <w:rPr>
                <w:rFonts w:ascii="Symbol" w:hAnsi="Symbol"/>
                <w:sz w:val="20"/>
                <w:szCs w:val="20"/>
              </w:rPr>
              <w:lastRenderedPageBreak/>
              <w:t></w:t>
            </w:r>
            <w:r>
              <w:rPr>
                <w:rFonts w:ascii="Symbol" w:hAnsi="Symbol"/>
                <w:sz w:val="20"/>
                <w:szCs w:val="20"/>
              </w:rPr>
              <w:t></w:t>
            </w:r>
            <w:r w:rsidRPr="00946193">
              <w:rPr>
                <w:rFonts w:ascii="Calibri" w:hAnsi="Calibri"/>
                <w:sz w:val="20"/>
                <w:szCs w:val="20"/>
              </w:rPr>
              <w:t>Necessary</w:t>
            </w:r>
            <w:r>
              <w:rPr>
                <w:sz w:val="20"/>
                <w:szCs w:val="20"/>
              </w:rPr>
              <w:t xml:space="preserve"> for our legitimate interests</w:t>
            </w:r>
          </w:p>
          <w:p w14:paraId="79B18ECE" w14:textId="77777777" w:rsidR="00F67449" w:rsidRDefault="00F67449" w:rsidP="00D9429F">
            <w:pPr>
              <w:pStyle w:val="FO1Legal"/>
              <w:numPr>
                <w:ilvl w:val="0"/>
                <w:numId w:val="0"/>
              </w:numPr>
              <w:spacing w:before="120" w:after="120"/>
              <w:rPr>
                <w:rFonts w:ascii="Symbol" w:hAnsi="Symbol"/>
                <w:sz w:val="20"/>
                <w:szCs w:val="20"/>
              </w:rPr>
            </w:pPr>
          </w:p>
        </w:tc>
      </w:tr>
    </w:tbl>
    <w:bookmarkEnd w:id="1"/>
    <w:p w14:paraId="124B2751" w14:textId="77777777" w:rsidR="00023958" w:rsidRPr="00FC44D0" w:rsidRDefault="007D406C" w:rsidP="00FC44D0">
      <w:pPr>
        <w:pStyle w:val="ClauseHeading"/>
        <w:pBdr>
          <w:top w:val="single" w:sz="4" w:space="1" w:color="FF7D00"/>
        </w:pBdr>
        <w:tabs>
          <w:tab w:val="clear" w:pos="454"/>
          <w:tab w:val="num" w:pos="567"/>
        </w:tabs>
        <w:rPr>
          <w:color w:val="FF7D00"/>
          <w:sz w:val="20"/>
        </w:rPr>
      </w:pPr>
      <w:r w:rsidRPr="00FC44D0">
        <w:rPr>
          <w:color w:val="FF7D00"/>
          <w:sz w:val="20"/>
        </w:rPr>
        <w:lastRenderedPageBreak/>
        <w:t xml:space="preserve">WHAT WE </w:t>
      </w:r>
      <w:r w:rsidR="007834D1" w:rsidRPr="00FC44D0">
        <w:rPr>
          <w:color w:val="FF7D00"/>
          <w:sz w:val="20"/>
        </w:rPr>
        <w:t>collect</w:t>
      </w:r>
    </w:p>
    <w:p w14:paraId="682FFC6E" w14:textId="0E9776AD" w:rsidR="00C04226" w:rsidRDefault="005D2770" w:rsidP="00AA402F">
      <w:pPr>
        <w:pStyle w:val="FO1Legal"/>
        <w:tabs>
          <w:tab w:val="clear" w:pos="454"/>
          <w:tab w:val="num" w:pos="567"/>
        </w:tabs>
        <w:spacing w:before="120" w:after="120"/>
        <w:ind w:left="567" w:hanging="567"/>
        <w:rPr>
          <w:sz w:val="20"/>
          <w:szCs w:val="20"/>
        </w:rPr>
      </w:pPr>
      <w:r>
        <w:rPr>
          <w:b/>
          <w:sz w:val="20"/>
          <w:szCs w:val="20"/>
        </w:rPr>
        <w:t xml:space="preserve">Personal Information. </w:t>
      </w:r>
      <w:r w:rsidR="00B038BC" w:rsidRPr="00B023C7">
        <w:rPr>
          <w:i/>
          <w:sz w:val="20"/>
          <w:szCs w:val="20"/>
        </w:rPr>
        <w:t>Personal information</w:t>
      </w:r>
      <w:r w:rsidR="00C2411B" w:rsidRPr="00B023C7">
        <w:rPr>
          <w:sz w:val="20"/>
          <w:szCs w:val="20"/>
        </w:rPr>
        <w:t xml:space="preserve"> we collect about you may include</w:t>
      </w:r>
      <w:r w:rsidR="00682396" w:rsidRPr="00B023C7">
        <w:rPr>
          <w:sz w:val="20"/>
          <w:szCs w:val="20"/>
        </w:rPr>
        <w:t xml:space="preserve"> </w:t>
      </w:r>
      <w:r w:rsidR="0092366F" w:rsidRPr="00B023C7">
        <w:rPr>
          <w:sz w:val="20"/>
          <w:szCs w:val="20"/>
        </w:rPr>
        <w:t xml:space="preserve">identification information such </w:t>
      </w:r>
      <w:r w:rsidR="00DA16C6" w:rsidRPr="00B023C7">
        <w:rPr>
          <w:sz w:val="20"/>
          <w:szCs w:val="20"/>
        </w:rPr>
        <w:t xml:space="preserve">as your name, </w:t>
      </w:r>
      <w:r w:rsidR="009C0F67">
        <w:rPr>
          <w:sz w:val="20"/>
          <w:szCs w:val="20"/>
        </w:rPr>
        <w:t xml:space="preserve">position, </w:t>
      </w:r>
      <w:r w:rsidR="00DA16C6" w:rsidRPr="00B023C7">
        <w:rPr>
          <w:sz w:val="20"/>
          <w:szCs w:val="20"/>
        </w:rPr>
        <w:t>address, email address</w:t>
      </w:r>
      <w:r w:rsidR="006E34EC" w:rsidRPr="00B023C7">
        <w:rPr>
          <w:sz w:val="20"/>
          <w:szCs w:val="20"/>
        </w:rPr>
        <w:t xml:space="preserve">, </w:t>
      </w:r>
      <w:r w:rsidR="009C0F67">
        <w:rPr>
          <w:sz w:val="20"/>
          <w:szCs w:val="20"/>
        </w:rPr>
        <w:t xml:space="preserve">date of birth, gender, </w:t>
      </w:r>
      <w:r w:rsidR="006E34EC" w:rsidRPr="00B023C7">
        <w:rPr>
          <w:sz w:val="20"/>
          <w:szCs w:val="20"/>
        </w:rPr>
        <w:t>mobile phone number,</w:t>
      </w:r>
      <w:r w:rsidR="009C0F67">
        <w:rPr>
          <w:sz w:val="20"/>
          <w:szCs w:val="20"/>
        </w:rPr>
        <w:t xml:space="preserve"> business references, details about your business, Australian Business Number,</w:t>
      </w:r>
      <w:r w:rsidR="006E34EC" w:rsidRPr="00B023C7">
        <w:rPr>
          <w:sz w:val="20"/>
          <w:szCs w:val="20"/>
        </w:rPr>
        <w:t xml:space="preserve"> </w:t>
      </w:r>
      <w:r w:rsidR="009C0F67">
        <w:rPr>
          <w:sz w:val="20"/>
          <w:szCs w:val="20"/>
        </w:rPr>
        <w:t xml:space="preserve">insurance details, rates and fees, your occupation, career history and references, </w:t>
      </w:r>
      <w:r w:rsidR="006E34EC" w:rsidRPr="00B023C7">
        <w:rPr>
          <w:sz w:val="20"/>
          <w:szCs w:val="20"/>
        </w:rPr>
        <w:t>finan</w:t>
      </w:r>
      <w:r w:rsidR="008C7858">
        <w:rPr>
          <w:sz w:val="20"/>
          <w:szCs w:val="20"/>
        </w:rPr>
        <w:t xml:space="preserve">cial and payment information </w:t>
      </w:r>
      <w:r w:rsidR="009C0F67">
        <w:rPr>
          <w:sz w:val="20"/>
          <w:szCs w:val="20"/>
        </w:rPr>
        <w:t xml:space="preserve">(including credit card and banking information) </w:t>
      </w:r>
      <w:r w:rsidR="008C7858">
        <w:rPr>
          <w:sz w:val="20"/>
          <w:szCs w:val="20"/>
        </w:rPr>
        <w:t>and such other information necessary or convenient for delivering our</w:t>
      </w:r>
      <w:r w:rsidR="00FC35AA" w:rsidRPr="00B023C7">
        <w:rPr>
          <w:sz w:val="20"/>
          <w:szCs w:val="20"/>
        </w:rPr>
        <w:t xml:space="preserve"> </w:t>
      </w:r>
      <w:r w:rsidR="0080490E" w:rsidRPr="00B023C7">
        <w:rPr>
          <w:sz w:val="20"/>
          <w:szCs w:val="20"/>
        </w:rPr>
        <w:t>Products and Services</w:t>
      </w:r>
      <w:r w:rsidR="00682396" w:rsidRPr="00B023C7">
        <w:rPr>
          <w:sz w:val="20"/>
          <w:szCs w:val="20"/>
        </w:rPr>
        <w:t>.</w:t>
      </w:r>
      <w:r w:rsidR="00807C5D" w:rsidRPr="00B023C7">
        <w:rPr>
          <w:sz w:val="20"/>
          <w:szCs w:val="20"/>
        </w:rPr>
        <w:t xml:space="preserve"> </w:t>
      </w:r>
      <w:r w:rsidR="00D51FA6">
        <w:rPr>
          <w:sz w:val="20"/>
          <w:szCs w:val="20"/>
        </w:rPr>
        <w:t xml:space="preserve">We also may collect additional information as part of our collection of </w:t>
      </w:r>
      <w:r w:rsidR="00D51FA6" w:rsidRPr="00946193">
        <w:rPr>
          <w:sz w:val="20"/>
          <w:szCs w:val="20"/>
        </w:rPr>
        <w:t>Identity, Contact, Financial</w:t>
      </w:r>
      <w:r w:rsidR="00D51FA6">
        <w:rPr>
          <w:sz w:val="20"/>
          <w:szCs w:val="20"/>
        </w:rPr>
        <w:t xml:space="preserve">, </w:t>
      </w:r>
      <w:r w:rsidR="006A6E04">
        <w:rPr>
          <w:sz w:val="20"/>
          <w:szCs w:val="20"/>
        </w:rPr>
        <w:t xml:space="preserve">Technical, </w:t>
      </w:r>
      <w:r w:rsidR="00D51FA6">
        <w:rPr>
          <w:sz w:val="20"/>
          <w:szCs w:val="20"/>
        </w:rPr>
        <w:t xml:space="preserve">Marketing and Communications, </w:t>
      </w:r>
      <w:r w:rsidR="00D51FA6" w:rsidRPr="00946193">
        <w:rPr>
          <w:sz w:val="20"/>
          <w:szCs w:val="20"/>
        </w:rPr>
        <w:t xml:space="preserve">and Profile </w:t>
      </w:r>
      <w:r w:rsidR="00D51FA6">
        <w:rPr>
          <w:sz w:val="20"/>
          <w:szCs w:val="20"/>
        </w:rPr>
        <w:t>information used for the Primary and Secondary Purposes.</w:t>
      </w:r>
      <w:r w:rsidR="000D4531">
        <w:rPr>
          <w:sz w:val="20"/>
          <w:szCs w:val="20"/>
        </w:rPr>
        <w:t xml:space="preserve"> </w:t>
      </w:r>
    </w:p>
    <w:p w14:paraId="13F3F609" w14:textId="77777777" w:rsidR="006F3696" w:rsidRDefault="005D2770" w:rsidP="00AA402F">
      <w:pPr>
        <w:pStyle w:val="FO1Legal"/>
        <w:tabs>
          <w:tab w:val="clear" w:pos="454"/>
          <w:tab w:val="num" w:pos="567"/>
        </w:tabs>
        <w:spacing w:before="120" w:after="120"/>
        <w:ind w:left="567" w:hanging="567"/>
        <w:rPr>
          <w:sz w:val="20"/>
          <w:szCs w:val="20"/>
        </w:rPr>
      </w:pPr>
      <w:r w:rsidRPr="005D2770">
        <w:rPr>
          <w:b/>
          <w:sz w:val="20"/>
          <w:szCs w:val="20"/>
        </w:rPr>
        <w:t xml:space="preserve">Other information. </w:t>
      </w:r>
      <w:r w:rsidR="006F3696">
        <w:rPr>
          <w:sz w:val="20"/>
          <w:szCs w:val="20"/>
        </w:rPr>
        <w:t>We may collect</w:t>
      </w:r>
      <w:r w:rsidR="00EF6DEE">
        <w:rPr>
          <w:sz w:val="20"/>
          <w:szCs w:val="20"/>
        </w:rPr>
        <w:t>, and you consent to us collecting,</w:t>
      </w:r>
      <w:r w:rsidR="006F3696">
        <w:rPr>
          <w:sz w:val="20"/>
          <w:szCs w:val="20"/>
        </w:rPr>
        <w:t xml:space="preserve"> information relating to you that is not </w:t>
      </w:r>
      <w:r w:rsidR="006F3696">
        <w:rPr>
          <w:i/>
          <w:sz w:val="20"/>
          <w:szCs w:val="20"/>
        </w:rPr>
        <w:t>personal information</w:t>
      </w:r>
      <w:r w:rsidR="006F3696">
        <w:rPr>
          <w:sz w:val="20"/>
          <w:szCs w:val="20"/>
        </w:rPr>
        <w:t>, such as data relating to your activity on our Platforms, including:</w:t>
      </w:r>
    </w:p>
    <w:p w14:paraId="1132643B" w14:textId="77777777" w:rsidR="006F3696" w:rsidRPr="006F3696" w:rsidRDefault="006F3696" w:rsidP="006F3696">
      <w:pPr>
        <w:pStyle w:val="FO2Legal"/>
        <w:tabs>
          <w:tab w:val="clear" w:pos="454"/>
          <w:tab w:val="num" w:pos="1276"/>
        </w:tabs>
        <w:spacing w:before="120" w:after="120"/>
        <w:ind w:left="1276" w:hanging="709"/>
        <w:rPr>
          <w:sz w:val="20"/>
          <w:szCs w:val="20"/>
        </w:rPr>
      </w:pPr>
      <w:r w:rsidRPr="006F3696">
        <w:rPr>
          <w:sz w:val="20"/>
          <w:szCs w:val="20"/>
        </w:rPr>
        <w:t>the Internet Protocol address and a component of the domain name used (e.g. .com or .net);</w:t>
      </w:r>
    </w:p>
    <w:p w14:paraId="553BDE4F" w14:textId="77777777" w:rsidR="006F3696" w:rsidRPr="006F3696" w:rsidRDefault="006F3696" w:rsidP="006F3696">
      <w:pPr>
        <w:pStyle w:val="FO2Legal"/>
        <w:tabs>
          <w:tab w:val="clear" w:pos="454"/>
          <w:tab w:val="num" w:pos="1276"/>
        </w:tabs>
        <w:spacing w:before="120" w:after="120"/>
        <w:ind w:left="1276" w:hanging="709"/>
        <w:rPr>
          <w:sz w:val="20"/>
          <w:szCs w:val="20"/>
        </w:rPr>
      </w:pPr>
      <w:r w:rsidRPr="006F3696">
        <w:rPr>
          <w:sz w:val="20"/>
          <w:szCs w:val="20"/>
        </w:rPr>
        <w:t>the type of browser and operating system you used;</w:t>
      </w:r>
    </w:p>
    <w:p w14:paraId="74CC6359" w14:textId="77777777" w:rsidR="006F3696" w:rsidRPr="006F3696" w:rsidRDefault="006F3696" w:rsidP="006F3696">
      <w:pPr>
        <w:pStyle w:val="FO2Legal"/>
        <w:tabs>
          <w:tab w:val="clear" w:pos="454"/>
          <w:tab w:val="num" w:pos="1276"/>
        </w:tabs>
        <w:spacing w:before="120" w:after="120"/>
        <w:ind w:left="1276" w:hanging="709"/>
        <w:rPr>
          <w:sz w:val="20"/>
          <w:szCs w:val="20"/>
        </w:rPr>
      </w:pPr>
      <w:r w:rsidRPr="006F3696">
        <w:rPr>
          <w:sz w:val="20"/>
          <w:szCs w:val="20"/>
        </w:rPr>
        <w:t xml:space="preserve">the date and time you visited our </w:t>
      </w:r>
      <w:r w:rsidR="000B1E47">
        <w:rPr>
          <w:sz w:val="20"/>
          <w:szCs w:val="20"/>
        </w:rPr>
        <w:t>Platforms</w:t>
      </w:r>
      <w:r w:rsidRPr="006F3696">
        <w:rPr>
          <w:sz w:val="20"/>
          <w:szCs w:val="20"/>
        </w:rPr>
        <w:t>;</w:t>
      </w:r>
    </w:p>
    <w:p w14:paraId="600C47B0" w14:textId="77777777" w:rsidR="006F3696" w:rsidRPr="006F3696" w:rsidRDefault="006F3696" w:rsidP="006F3696">
      <w:pPr>
        <w:pStyle w:val="FO2Legal"/>
        <w:tabs>
          <w:tab w:val="clear" w:pos="454"/>
          <w:tab w:val="num" w:pos="1276"/>
        </w:tabs>
        <w:spacing w:before="120" w:after="120"/>
        <w:ind w:left="1276" w:hanging="709"/>
        <w:rPr>
          <w:sz w:val="20"/>
          <w:szCs w:val="20"/>
        </w:rPr>
      </w:pPr>
      <w:r w:rsidRPr="006F3696">
        <w:rPr>
          <w:sz w:val="20"/>
          <w:szCs w:val="20"/>
        </w:rPr>
        <w:t>the web pages or services you accessed at our Website;</w:t>
      </w:r>
    </w:p>
    <w:p w14:paraId="52271C9A" w14:textId="77777777" w:rsidR="006F3696" w:rsidRPr="006F3696" w:rsidRDefault="006F3696" w:rsidP="006F3696">
      <w:pPr>
        <w:pStyle w:val="FO2Legal"/>
        <w:tabs>
          <w:tab w:val="clear" w:pos="454"/>
          <w:tab w:val="num" w:pos="1276"/>
        </w:tabs>
        <w:spacing w:before="120" w:after="120"/>
        <w:ind w:left="1276" w:hanging="709"/>
        <w:rPr>
          <w:sz w:val="20"/>
          <w:szCs w:val="20"/>
        </w:rPr>
      </w:pPr>
      <w:r w:rsidRPr="006F3696">
        <w:rPr>
          <w:sz w:val="20"/>
          <w:szCs w:val="20"/>
        </w:rPr>
        <w:t>the time spent on individual pages and our Website overall;</w:t>
      </w:r>
    </w:p>
    <w:p w14:paraId="41812ED7" w14:textId="77777777" w:rsidR="006F3696" w:rsidRPr="006F3696" w:rsidRDefault="006F3696" w:rsidP="006F3696">
      <w:pPr>
        <w:pStyle w:val="FO2Legal"/>
        <w:tabs>
          <w:tab w:val="clear" w:pos="454"/>
          <w:tab w:val="num" w:pos="1276"/>
        </w:tabs>
        <w:spacing w:before="120" w:after="120"/>
        <w:ind w:left="1276" w:hanging="709"/>
        <w:rPr>
          <w:sz w:val="20"/>
          <w:szCs w:val="20"/>
        </w:rPr>
      </w:pPr>
      <w:r w:rsidRPr="006F3696">
        <w:rPr>
          <w:sz w:val="20"/>
          <w:szCs w:val="20"/>
        </w:rPr>
        <w:t>which files you downloaded; and</w:t>
      </w:r>
    </w:p>
    <w:p w14:paraId="13EEC15B" w14:textId="77777777" w:rsidR="006F3696" w:rsidRPr="006F3696" w:rsidRDefault="006F3696" w:rsidP="006F3696">
      <w:pPr>
        <w:pStyle w:val="FO2Legal"/>
        <w:tabs>
          <w:tab w:val="clear" w:pos="454"/>
          <w:tab w:val="num" w:pos="1276"/>
        </w:tabs>
        <w:spacing w:before="120" w:after="120"/>
        <w:ind w:left="1276" w:hanging="709"/>
        <w:rPr>
          <w:sz w:val="20"/>
          <w:szCs w:val="20"/>
        </w:rPr>
      </w:pPr>
      <w:r w:rsidRPr="006F3696">
        <w:rPr>
          <w:sz w:val="20"/>
          <w:szCs w:val="20"/>
        </w:rPr>
        <w:t>information about your computer and Internet connections using cookies</w:t>
      </w:r>
      <w:r>
        <w:rPr>
          <w:sz w:val="20"/>
          <w:szCs w:val="20"/>
        </w:rPr>
        <w:t>.</w:t>
      </w:r>
    </w:p>
    <w:p w14:paraId="497C6BF7" w14:textId="77777777" w:rsidR="00283B7C" w:rsidRPr="00B023C7" w:rsidRDefault="005D2770" w:rsidP="00AA402F">
      <w:pPr>
        <w:pStyle w:val="FO1Legal"/>
        <w:tabs>
          <w:tab w:val="clear" w:pos="454"/>
          <w:tab w:val="num" w:pos="567"/>
        </w:tabs>
        <w:spacing w:before="120" w:after="120"/>
        <w:ind w:left="567" w:hanging="567"/>
        <w:rPr>
          <w:sz w:val="20"/>
          <w:szCs w:val="20"/>
        </w:rPr>
      </w:pPr>
      <w:bookmarkStart w:id="3" w:name="_Ref521321720"/>
      <w:r>
        <w:rPr>
          <w:b/>
          <w:sz w:val="20"/>
          <w:szCs w:val="20"/>
        </w:rPr>
        <w:t xml:space="preserve">Sensitive information. </w:t>
      </w:r>
      <w:r w:rsidR="00E46DD3" w:rsidRPr="00B023C7">
        <w:rPr>
          <w:sz w:val="20"/>
          <w:szCs w:val="20"/>
        </w:rPr>
        <w:t>W</w:t>
      </w:r>
      <w:r w:rsidR="00283B7C" w:rsidRPr="00B023C7">
        <w:rPr>
          <w:sz w:val="20"/>
          <w:szCs w:val="20"/>
        </w:rPr>
        <w:t xml:space="preserve">e will </w:t>
      </w:r>
      <w:r w:rsidR="00E46DD3" w:rsidRPr="00B023C7">
        <w:rPr>
          <w:sz w:val="20"/>
          <w:szCs w:val="20"/>
        </w:rPr>
        <w:t xml:space="preserve">only </w:t>
      </w:r>
      <w:r w:rsidR="00283B7C" w:rsidRPr="00B023C7">
        <w:rPr>
          <w:sz w:val="20"/>
          <w:szCs w:val="20"/>
        </w:rPr>
        <w:t xml:space="preserve">collect, hold, use or disclose </w:t>
      </w:r>
      <w:r w:rsidR="00EA626F" w:rsidRPr="00B023C7">
        <w:rPr>
          <w:sz w:val="20"/>
          <w:szCs w:val="20"/>
        </w:rPr>
        <w:t xml:space="preserve">your </w:t>
      </w:r>
      <w:r w:rsidR="00283B7C" w:rsidRPr="00B023C7">
        <w:rPr>
          <w:i/>
          <w:sz w:val="20"/>
          <w:szCs w:val="20"/>
        </w:rPr>
        <w:t>sensitive information</w:t>
      </w:r>
      <w:r w:rsidR="00283B7C" w:rsidRPr="00B023C7">
        <w:rPr>
          <w:sz w:val="20"/>
          <w:szCs w:val="20"/>
        </w:rPr>
        <w:t xml:space="preserve"> </w:t>
      </w:r>
      <w:r w:rsidR="00E46DD3" w:rsidRPr="00B023C7">
        <w:rPr>
          <w:sz w:val="20"/>
          <w:szCs w:val="20"/>
        </w:rPr>
        <w:t xml:space="preserve">with </w:t>
      </w:r>
      <w:r w:rsidR="00283B7C" w:rsidRPr="00B023C7">
        <w:rPr>
          <w:sz w:val="20"/>
          <w:szCs w:val="20"/>
        </w:rPr>
        <w:t>your consent</w:t>
      </w:r>
      <w:r w:rsidR="006E34EC" w:rsidRPr="00B023C7">
        <w:rPr>
          <w:sz w:val="20"/>
          <w:szCs w:val="20"/>
        </w:rPr>
        <w:t xml:space="preserve"> or if you volunteer your </w:t>
      </w:r>
      <w:r w:rsidR="006E34EC" w:rsidRPr="00B023C7">
        <w:rPr>
          <w:i/>
          <w:sz w:val="20"/>
          <w:szCs w:val="20"/>
        </w:rPr>
        <w:t>sensitive information</w:t>
      </w:r>
      <w:r w:rsidR="008568D6" w:rsidRPr="00B023C7">
        <w:rPr>
          <w:sz w:val="20"/>
          <w:szCs w:val="20"/>
        </w:rPr>
        <w:t xml:space="preserve"> to us</w:t>
      </w:r>
      <w:r w:rsidR="00283B7C" w:rsidRPr="00B023C7">
        <w:rPr>
          <w:sz w:val="20"/>
          <w:szCs w:val="20"/>
        </w:rPr>
        <w:t>.</w:t>
      </w:r>
      <w:bookmarkEnd w:id="3"/>
      <w:r w:rsidR="00DC5C84">
        <w:rPr>
          <w:sz w:val="20"/>
          <w:szCs w:val="20"/>
        </w:rPr>
        <w:t xml:space="preserve"> If we collect or hold your </w:t>
      </w:r>
      <w:r w:rsidR="00DC5C84" w:rsidRPr="00DC5C84">
        <w:rPr>
          <w:i/>
          <w:sz w:val="20"/>
          <w:szCs w:val="20"/>
        </w:rPr>
        <w:t xml:space="preserve">sensitive information </w:t>
      </w:r>
      <w:r w:rsidR="00DC5C84">
        <w:rPr>
          <w:sz w:val="20"/>
          <w:szCs w:val="20"/>
        </w:rPr>
        <w:t xml:space="preserve">in accordance with this clause, we may disclose such </w:t>
      </w:r>
      <w:r w:rsidR="00DC5C84" w:rsidRPr="00DC5C84">
        <w:rPr>
          <w:i/>
          <w:sz w:val="20"/>
          <w:szCs w:val="20"/>
        </w:rPr>
        <w:t>sensitive information</w:t>
      </w:r>
      <w:r w:rsidR="00DC5C84">
        <w:rPr>
          <w:sz w:val="20"/>
          <w:szCs w:val="20"/>
        </w:rPr>
        <w:t xml:space="preserve"> to our </w:t>
      </w:r>
      <w:r w:rsidR="00B56C0B">
        <w:rPr>
          <w:sz w:val="20"/>
          <w:szCs w:val="20"/>
        </w:rPr>
        <w:t>Related Bodies Corporate</w:t>
      </w:r>
      <w:r w:rsidR="00DC5C84">
        <w:rPr>
          <w:sz w:val="20"/>
          <w:szCs w:val="20"/>
        </w:rPr>
        <w:t xml:space="preserve">. However neither us nor our </w:t>
      </w:r>
      <w:r w:rsidR="00B56C0B">
        <w:rPr>
          <w:sz w:val="20"/>
          <w:szCs w:val="20"/>
        </w:rPr>
        <w:t>Related Bodies Corporate</w:t>
      </w:r>
      <w:r w:rsidR="00DC5C84">
        <w:rPr>
          <w:sz w:val="20"/>
          <w:szCs w:val="20"/>
        </w:rPr>
        <w:t xml:space="preserve"> may use or disclose your </w:t>
      </w:r>
      <w:r w:rsidR="00DC5C84">
        <w:rPr>
          <w:i/>
          <w:sz w:val="20"/>
          <w:szCs w:val="20"/>
        </w:rPr>
        <w:t>sensitive information</w:t>
      </w:r>
      <w:r w:rsidR="00DC5C84">
        <w:rPr>
          <w:sz w:val="20"/>
          <w:szCs w:val="20"/>
        </w:rPr>
        <w:t xml:space="preserve"> to any Third Party except as required or permitted by law.</w:t>
      </w:r>
    </w:p>
    <w:p w14:paraId="4546CD81" w14:textId="77777777" w:rsidR="00314581" w:rsidRPr="00FC44D0" w:rsidRDefault="007D406C" w:rsidP="00FC44D0">
      <w:pPr>
        <w:pStyle w:val="ClauseHeading"/>
        <w:pBdr>
          <w:top w:val="single" w:sz="4" w:space="1" w:color="FF7D00"/>
        </w:pBdr>
        <w:tabs>
          <w:tab w:val="clear" w:pos="454"/>
          <w:tab w:val="num" w:pos="567"/>
        </w:tabs>
        <w:rPr>
          <w:color w:val="FF7D00"/>
          <w:sz w:val="20"/>
        </w:rPr>
      </w:pPr>
      <w:r w:rsidRPr="00FC44D0">
        <w:rPr>
          <w:color w:val="FF7D00"/>
          <w:sz w:val="20"/>
        </w:rPr>
        <w:t xml:space="preserve">HOW WE </w:t>
      </w:r>
      <w:r w:rsidR="00B715B9" w:rsidRPr="00FC44D0">
        <w:rPr>
          <w:color w:val="FF7D00"/>
          <w:sz w:val="20"/>
        </w:rPr>
        <w:t>Collect</w:t>
      </w:r>
      <w:r w:rsidRPr="00FC44D0">
        <w:rPr>
          <w:color w:val="FF7D00"/>
          <w:sz w:val="20"/>
        </w:rPr>
        <w:t xml:space="preserve"> </w:t>
      </w:r>
    </w:p>
    <w:p w14:paraId="4846A17C" w14:textId="77777777" w:rsidR="00526A42" w:rsidRPr="00B023C7" w:rsidRDefault="008953C5" w:rsidP="00AA402F">
      <w:pPr>
        <w:pStyle w:val="FO1Legal"/>
        <w:tabs>
          <w:tab w:val="clear" w:pos="454"/>
          <w:tab w:val="num" w:pos="567"/>
        </w:tabs>
        <w:spacing w:before="120" w:after="120"/>
        <w:ind w:left="567" w:hanging="567"/>
        <w:rPr>
          <w:sz w:val="20"/>
          <w:szCs w:val="20"/>
        </w:rPr>
      </w:pPr>
      <w:r w:rsidRPr="00B023C7">
        <w:rPr>
          <w:b/>
          <w:color w:val="404040"/>
          <w:sz w:val="20"/>
          <w:szCs w:val="20"/>
        </w:rPr>
        <w:t>How we collect</w:t>
      </w:r>
      <w:r w:rsidR="00116683" w:rsidRPr="00B023C7">
        <w:rPr>
          <w:sz w:val="20"/>
          <w:szCs w:val="20"/>
        </w:rPr>
        <w:t xml:space="preserve">. </w:t>
      </w:r>
      <w:r w:rsidR="00203088" w:rsidRPr="00B023C7">
        <w:rPr>
          <w:sz w:val="20"/>
          <w:szCs w:val="20"/>
        </w:rPr>
        <w:t xml:space="preserve">Your </w:t>
      </w:r>
      <w:r w:rsidR="00DD3EC5" w:rsidRPr="00B023C7">
        <w:rPr>
          <w:i/>
          <w:sz w:val="20"/>
          <w:szCs w:val="20"/>
        </w:rPr>
        <w:t>personal information</w:t>
      </w:r>
      <w:r w:rsidR="00203088" w:rsidRPr="00B023C7">
        <w:rPr>
          <w:sz w:val="20"/>
          <w:szCs w:val="20"/>
        </w:rPr>
        <w:t xml:space="preserve"> may </w:t>
      </w:r>
      <w:r w:rsidR="00093FD3" w:rsidRPr="00B023C7">
        <w:rPr>
          <w:sz w:val="20"/>
          <w:szCs w:val="20"/>
        </w:rPr>
        <w:t xml:space="preserve">be </w:t>
      </w:r>
      <w:r w:rsidR="00203088" w:rsidRPr="00B023C7">
        <w:rPr>
          <w:sz w:val="20"/>
          <w:szCs w:val="20"/>
        </w:rPr>
        <w:t>collected:</w:t>
      </w:r>
      <w:r w:rsidR="000D4531">
        <w:rPr>
          <w:sz w:val="20"/>
          <w:szCs w:val="20"/>
        </w:rPr>
        <w:t xml:space="preserve"> </w:t>
      </w:r>
    </w:p>
    <w:p w14:paraId="58ADE0CC" w14:textId="77777777" w:rsidR="00526A42" w:rsidRPr="00B023C7" w:rsidRDefault="00203088" w:rsidP="00AA402F">
      <w:pPr>
        <w:pStyle w:val="FO2Legal"/>
        <w:tabs>
          <w:tab w:val="clear" w:pos="454"/>
          <w:tab w:val="num" w:pos="1276"/>
        </w:tabs>
        <w:spacing w:before="120" w:after="120"/>
        <w:ind w:left="1276" w:hanging="709"/>
        <w:rPr>
          <w:sz w:val="20"/>
          <w:szCs w:val="20"/>
        </w:rPr>
      </w:pPr>
      <w:r w:rsidRPr="00B023C7">
        <w:rPr>
          <w:sz w:val="20"/>
          <w:szCs w:val="20"/>
        </w:rPr>
        <w:t>when you complete a</w:t>
      </w:r>
      <w:r w:rsidR="00337A0B" w:rsidRPr="00B023C7">
        <w:rPr>
          <w:sz w:val="20"/>
          <w:szCs w:val="20"/>
        </w:rPr>
        <w:t>n</w:t>
      </w:r>
      <w:r w:rsidRPr="00B023C7">
        <w:rPr>
          <w:sz w:val="20"/>
          <w:szCs w:val="20"/>
        </w:rPr>
        <w:t xml:space="preserve"> application</w:t>
      </w:r>
      <w:r w:rsidR="00337A0B" w:rsidRPr="00B023C7">
        <w:rPr>
          <w:sz w:val="20"/>
          <w:szCs w:val="20"/>
        </w:rPr>
        <w:t>, consent</w:t>
      </w:r>
      <w:r w:rsidR="00563CD5" w:rsidRPr="00B023C7">
        <w:rPr>
          <w:sz w:val="20"/>
          <w:szCs w:val="20"/>
        </w:rPr>
        <w:t xml:space="preserve">, purchase, </w:t>
      </w:r>
      <w:r w:rsidR="00EC4958" w:rsidRPr="00B023C7">
        <w:rPr>
          <w:sz w:val="20"/>
          <w:szCs w:val="20"/>
        </w:rPr>
        <w:t xml:space="preserve">account </w:t>
      </w:r>
      <w:r w:rsidR="00563CD5" w:rsidRPr="00B023C7">
        <w:rPr>
          <w:sz w:val="20"/>
          <w:szCs w:val="20"/>
        </w:rPr>
        <w:t xml:space="preserve">sign-up </w:t>
      </w:r>
      <w:r w:rsidR="00337A0B" w:rsidRPr="00B023C7">
        <w:rPr>
          <w:sz w:val="20"/>
          <w:szCs w:val="20"/>
        </w:rPr>
        <w:t>or similar</w:t>
      </w:r>
      <w:r w:rsidRPr="00B023C7">
        <w:rPr>
          <w:sz w:val="20"/>
          <w:szCs w:val="20"/>
        </w:rPr>
        <w:t xml:space="preserve"> form via our Platform</w:t>
      </w:r>
      <w:r w:rsidR="008568D6" w:rsidRPr="00B023C7">
        <w:rPr>
          <w:sz w:val="20"/>
          <w:szCs w:val="20"/>
        </w:rPr>
        <w:t>s</w:t>
      </w:r>
      <w:r w:rsidRPr="00B023C7">
        <w:rPr>
          <w:sz w:val="20"/>
          <w:szCs w:val="20"/>
        </w:rPr>
        <w:t xml:space="preserve"> or otherwise;</w:t>
      </w:r>
      <w:r w:rsidR="00807C5D" w:rsidRPr="00B023C7">
        <w:rPr>
          <w:sz w:val="20"/>
          <w:szCs w:val="20"/>
        </w:rPr>
        <w:t xml:space="preserve"> </w:t>
      </w:r>
    </w:p>
    <w:p w14:paraId="2195C847" w14:textId="77777777" w:rsidR="00AA6DAE" w:rsidRDefault="00AA6DAE" w:rsidP="00AA402F">
      <w:pPr>
        <w:pStyle w:val="FO2Legal"/>
        <w:tabs>
          <w:tab w:val="clear" w:pos="454"/>
          <w:tab w:val="num" w:pos="1276"/>
        </w:tabs>
        <w:spacing w:before="120" w:after="120"/>
        <w:ind w:left="1276" w:hanging="709"/>
        <w:rPr>
          <w:sz w:val="20"/>
          <w:szCs w:val="20"/>
        </w:rPr>
      </w:pPr>
      <w:r>
        <w:rPr>
          <w:sz w:val="20"/>
          <w:szCs w:val="20"/>
        </w:rPr>
        <w:t>when you register for an event or webinar or provide us with your business card;</w:t>
      </w:r>
    </w:p>
    <w:p w14:paraId="0A31214A" w14:textId="77777777" w:rsidR="00B77431" w:rsidRDefault="00B77431" w:rsidP="00AA402F">
      <w:pPr>
        <w:pStyle w:val="FO2Legal"/>
        <w:tabs>
          <w:tab w:val="clear" w:pos="454"/>
          <w:tab w:val="num" w:pos="1276"/>
        </w:tabs>
        <w:spacing w:before="120" w:after="120"/>
        <w:ind w:left="1276" w:hanging="709"/>
        <w:rPr>
          <w:sz w:val="20"/>
          <w:szCs w:val="20"/>
        </w:rPr>
      </w:pPr>
      <w:r w:rsidRPr="00B023C7">
        <w:rPr>
          <w:sz w:val="20"/>
          <w:szCs w:val="20"/>
        </w:rPr>
        <w:t xml:space="preserve">when you contact us to </w:t>
      </w:r>
      <w:r w:rsidR="008568D6" w:rsidRPr="00B023C7">
        <w:rPr>
          <w:sz w:val="20"/>
          <w:szCs w:val="20"/>
        </w:rPr>
        <w:t>submit</w:t>
      </w:r>
      <w:r w:rsidRPr="00B023C7">
        <w:rPr>
          <w:sz w:val="20"/>
          <w:szCs w:val="20"/>
        </w:rPr>
        <w:t xml:space="preserve"> a query or request</w:t>
      </w:r>
      <w:r w:rsidR="00AA6DAE">
        <w:rPr>
          <w:sz w:val="20"/>
          <w:szCs w:val="20"/>
        </w:rPr>
        <w:t xml:space="preserve"> (whether in writing, verbally, in hardcopy or electronic format)</w:t>
      </w:r>
      <w:r w:rsidRPr="00B023C7">
        <w:rPr>
          <w:sz w:val="20"/>
          <w:szCs w:val="20"/>
        </w:rPr>
        <w:t>;</w:t>
      </w:r>
    </w:p>
    <w:p w14:paraId="19D6D107" w14:textId="77777777" w:rsidR="00AA6DAE" w:rsidRPr="00B023C7" w:rsidRDefault="00AA6DAE" w:rsidP="00AA402F">
      <w:pPr>
        <w:pStyle w:val="FO2Legal"/>
        <w:tabs>
          <w:tab w:val="clear" w:pos="454"/>
          <w:tab w:val="num" w:pos="1276"/>
        </w:tabs>
        <w:spacing w:before="120" w:after="120"/>
        <w:ind w:left="1276" w:hanging="709"/>
        <w:rPr>
          <w:sz w:val="20"/>
          <w:szCs w:val="20"/>
        </w:rPr>
      </w:pPr>
      <w:r>
        <w:rPr>
          <w:sz w:val="20"/>
          <w:szCs w:val="20"/>
        </w:rPr>
        <w:t>when you contact us by telephone, mail, email, fax or face-to-face;</w:t>
      </w:r>
    </w:p>
    <w:p w14:paraId="611DB569" w14:textId="77777777" w:rsidR="00415646" w:rsidRPr="00B023C7" w:rsidRDefault="00DA16C6" w:rsidP="00AA402F">
      <w:pPr>
        <w:pStyle w:val="FO2Legal"/>
        <w:tabs>
          <w:tab w:val="clear" w:pos="454"/>
          <w:tab w:val="num" w:pos="1276"/>
        </w:tabs>
        <w:spacing w:before="120" w:after="120"/>
        <w:ind w:left="1276" w:hanging="709"/>
        <w:rPr>
          <w:sz w:val="20"/>
          <w:szCs w:val="20"/>
        </w:rPr>
      </w:pPr>
      <w:r w:rsidRPr="00B023C7">
        <w:rPr>
          <w:sz w:val="20"/>
          <w:szCs w:val="20"/>
        </w:rPr>
        <w:t>when you post information or otherwise interact with the Platform</w:t>
      </w:r>
      <w:r w:rsidR="008568D6" w:rsidRPr="00B023C7">
        <w:rPr>
          <w:sz w:val="20"/>
          <w:szCs w:val="20"/>
        </w:rPr>
        <w:t>s</w:t>
      </w:r>
      <w:r w:rsidR="00BF5CC4" w:rsidRPr="00B023C7">
        <w:rPr>
          <w:sz w:val="20"/>
          <w:szCs w:val="20"/>
        </w:rPr>
        <w:t>;</w:t>
      </w:r>
    </w:p>
    <w:p w14:paraId="4BC55C01" w14:textId="52636722" w:rsidR="00606C73" w:rsidRPr="00B023C7" w:rsidRDefault="00606C73" w:rsidP="00AA402F">
      <w:pPr>
        <w:pStyle w:val="FO2Legal"/>
        <w:tabs>
          <w:tab w:val="clear" w:pos="454"/>
          <w:tab w:val="num" w:pos="1276"/>
        </w:tabs>
        <w:spacing w:before="120" w:after="120"/>
        <w:ind w:left="1276" w:hanging="709"/>
        <w:rPr>
          <w:sz w:val="20"/>
          <w:szCs w:val="20"/>
        </w:rPr>
      </w:pPr>
      <w:r w:rsidRPr="00B023C7">
        <w:rPr>
          <w:sz w:val="20"/>
          <w:szCs w:val="20"/>
        </w:rPr>
        <w:t>when you participat</w:t>
      </w:r>
      <w:r w:rsidR="00EA626F" w:rsidRPr="00B023C7">
        <w:rPr>
          <w:sz w:val="20"/>
          <w:szCs w:val="20"/>
        </w:rPr>
        <w:t>e</w:t>
      </w:r>
      <w:r w:rsidRPr="00B023C7">
        <w:rPr>
          <w:sz w:val="20"/>
          <w:szCs w:val="20"/>
        </w:rPr>
        <w:t xml:space="preserve"> in one of our </w:t>
      </w:r>
      <w:r w:rsidR="00930972" w:rsidRPr="00B023C7">
        <w:rPr>
          <w:sz w:val="20"/>
          <w:szCs w:val="20"/>
        </w:rPr>
        <w:t>surveys</w:t>
      </w:r>
      <w:r w:rsidRPr="00B023C7">
        <w:rPr>
          <w:sz w:val="20"/>
          <w:szCs w:val="20"/>
        </w:rPr>
        <w:t>;</w:t>
      </w:r>
      <w:r w:rsidR="00807C5D" w:rsidRPr="00B023C7">
        <w:rPr>
          <w:sz w:val="20"/>
          <w:szCs w:val="20"/>
        </w:rPr>
        <w:t xml:space="preserve"> </w:t>
      </w:r>
    </w:p>
    <w:p w14:paraId="6D676A8D" w14:textId="47E4694D" w:rsidR="00B72B39" w:rsidRPr="00B023C7" w:rsidRDefault="00B72B39" w:rsidP="00AA402F">
      <w:pPr>
        <w:pStyle w:val="FO2Legal"/>
        <w:tabs>
          <w:tab w:val="clear" w:pos="454"/>
          <w:tab w:val="num" w:pos="1276"/>
        </w:tabs>
        <w:spacing w:before="120" w:after="120"/>
        <w:ind w:left="1276" w:hanging="709"/>
        <w:rPr>
          <w:sz w:val="20"/>
          <w:szCs w:val="20"/>
        </w:rPr>
      </w:pPr>
      <w:r w:rsidRPr="00B023C7">
        <w:rPr>
          <w:sz w:val="20"/>
          <w:szCs w:val="20"/>
        </w:rPr>
        <w:t xml:space="preserve">from those who request our </w:t>
      </w:r>
      <w:r w:rsidR="0080490E" w:rsidRPr="00B023C7">
        <w:rPr>
          <w:sz w:val="20"/>
          <w:szCs w:val="20"/>
        </w:rPr>
        <w:t xml:space="preserve">Products </w:t>
      </w:r>
      <w:r w:rsidR="00D470BC">
        <w:rPr>
          <w:sz w:val="20"/>
          <w:szCs w:val="20"/>
        </w:rPr>
        <w:t>or</w:t>
      </w:r>
      <w:r w:rsidR="0080490E" w:rsidRPr="00B023C7">
        <w:rPr>
          <w:sz w:val="20"/>
          <w:szCs w:val="20"/>
        </w:rPr>
        <w:t xml:space="preserve"> Services</w:t>
      </w:r>
      <w:r w:rsidR="00DA16C6" w:rsidRPr="00B023C7">
        <w:rPr>
          <w:sz w:val="20"/>
          <w:szCs w:val="20"/>
        </w:rPr>
        <w:t xml:space="preserve"> on your behalf</w:t>
      </w:r>
      <w:r w:rsidRPr="00B023C7">
        <w:rPr>
          <w:sz w:val="20"/>
          <w:szCs w:val="20"/>
        </w:rPr>
        <w:t>;</w:t>
      </w:r>
      <w:r w:rsidR="00807C5D" w:rsidRPr="00B023C7">
        <w:rPr>
          <w:sz w:val="20"/>
          <w:szCs w:val="20"/>
        </w:rPr>
        <w:t xml:space="preserve"> </w:t>
      </w:r>
    </w:p>
    <w:p w14:paraId="336F9B69" w14:textId="77777777" w:rsidR="00526A42" w:rsidRPr="00B023C7" w:rsidRDefault="00203088" w:rsidP="00AA402F">
      <w:pPr>
        <w:pStyle w:val="FO2Legal"/>
        <w:tabs>
          <w:tab w:val="clear" w:pos="454"/>
          <w:tab w:val="num" w:pos="1276"/>
        </w:tabs>
        <w:spacing w:before="120" w:after="120"/>
        <w:ind w:left="1276" w:hanging="709"/>
        <w:rPr>
          <w:sz w:val="20"/>
          <w:szCs w:val="20"/>
        </w:rPr>
      </w:pPr>
      <w:r w:rsidRPr="00B023C7">
        <w:rPr>
          <w:sz w:val="20"/>
          <w:szCs w:val="20"/>
        </w:rPr>
        <w:lastRenderedPageBreak/>
        <w:t>from publicly available sources of information;</w:t>
      </w:r>
      <w:r w:rsidR="00682396" w:rsidRPr="00B023C7">
        <w:rPr>
          <w:sz w:val="20"/>
          <w:szCs w:val="20"/>
        </w:rPr>
        <w:t xml:space="preserve"> </w:t>
      </w:r>
    </w:p>
    <w:p w14:paraId="7CFA0F08" w14:textId="6A07662E" w:rsidR="00172D9C" w:rsidRPr="0050520F" w:rsidRDefault="00807C5D" w:rsidP="0050520F">
      <w:pPr>
        <w:pStyle w:val="FO2Legal"/>
        <w:tabs>
          <w:tab w:val="clear" w:pos="454"/>
          <w:tab w:val="num" w:pos="1276"/>
        </w:tabs>
        <w:spacing w:before="120" w:after="120"/>
        <w:ind w:left="1276" w:hanging="709"/>
        <w:rPr>
          <w:sz w:val="20"/>
          <w:szCs w:val="20"/>
        </w:rPr>
      </w:pPr>
      <w:r w:rsidRPr="00B023C7">
        <w:rPr>
          <w:sz w:val="20"/>
          <w:szCs w:val="20"/>
        </w:rPr>
        <w:t>from government regulators, law enforcement agencies and other government entities;</w:t>
      </w:r>
    </w:p>
    <w:p w14:paraId="201F9135" w14:textId="77777777" w:rsidR="00807C5D" w:rsidRPr="00B023C7" w:rsidRDefault="00807C5D" w:rsidP="00AA402F">
      <w:pPr>
        <w:pStyle w:val="FO2Legal"/>
        <w:tabs>
          <w:tab w:val="clear" w:pos="454"/>
          <w:tab w:val="num" w:pos="1276"/>
        </w:tabs>
        <w:spacing w:before="120" w:after="120"/>
        <w:ind w:left="1276" w:hanging="709"/>
        <w:rPr>
          <w:sz w:val="20"/>
          <w:szCs w:val="20"/>
        </w:rPr>
      </w:pPr>
      <w:r w:rsidRPr="00B023C7">
        <w:rPr>
          <w:sz w:val="20"/>
          <w:szCs w:val="20"/>
        </w:rPr>
        <w:t>from business contacts, external service providers and suppliers; or</w:t>
      </w:r>
    </w:p>
    <w:p w14:paraId="761255EC" w14:textId="77777777" w:rsidR="00526A42" w:rsidRPr="00B023C7" w:rsidRDefault="00203088" w:rsidP="00AA402F">
      <w:pPr>
        <w:pStyle w:val="FO2Legal"/>
        <w:tabs>
          <w:tab w:val="clear" w:pos="454"/>
          <w:tab w:val="num" w:pos="1276"/>
        </w:tabs>
        <w:spacing w:before="120" w:after="120"/>
        <w:ind w:left="1276" w:hanging="709"/>
        <w:rPr>
          <w:sz w:val="20"/>
          <w:szCs w:val="20"/>
        </w:rPr>
      </w:pPr>
      <w:r w:rsidRPr="00B023C7">
        <w:rPr>
          <w:sz w:val="20"/>
          <w:szCs w:val="20"/>
        </w:rPr>
        <w:t>by ot</w:t>
      </w:r>
      <w:r w:rsidR="001C46E0" w:rsidRPr="00B023C7">
        <w:rPr>
          <w:sz w:val="20"/>
          <w:szCs w:val="20"/>
        </w:rPr>
        <w:t xml:space="preserve">her means reasonably </w:t>
      </w:r>
      <w:r w:rsidR="00682396" w:rsidRPr="00B023C7">
        <w:rPr>
          <w:sz w:val="20"/>
          <w:szCs w:val="20"/>
        </w:rPr>
        <w:t>necessary</w:t>
      </w:r>
      <w:r w:rsidR="001C46E0" w:rsidRPr="00B023C7">
        <w:rPr>
          <w:sz w:val="20"/>
          <w:szCs w:val="20"/>
        </w:rPr>
        <w:t>.</w:t>
      </w:r>
    </w:p>
    <w:p w14:paraId="38773D5D" w14:textId="77777777" w:rsidR="00FF7B95" w:rsidRPr="00B023C7" w:rsidRDefault="008953C5" w:rsidP="00AA402F">
      <w:pPr>
        <w:pStyle w:val="FO1Legal"/>
        <w:tabs>
          <w:tab w:val="clear" w:pos="454"/>
          <w:tab w:val="num" w:pos="567"/>
        </w:tabs>
        <w:spacing w:before="120" w:after="120"/>
        <w:ind w:left="567" w:hanging="567"/>
        <w:rPr>
          <w:sz w:val="20"/>
          <w:szCs w:val="20"/>
        </w:rPr>
      </w:pPr>
      <w:r w:rsidRPr="00B023C7">
        <w:rPr>
          <w:b/>
          <w:color w:val="404040"/>
          <w:sz w:val="20"/>
          <w:szCs w:val="20"/>
        </w:rPr>
        <w:t>Third party collection</w:t>
      </w:r>
      <w:r w:rsidR="00116683" w:rsidRPr="00B023C7">
        <w:rPr>
          <w:sz w:val="20"/>
          <w:szCs w:val="20"/>
        </w:rPr>
        <w:t xml:space="preserve">. </w:t>
      </w:r>
      <w:r w:rsidR="00AA6DAE">
        <w:rPr>
          <w:sz w:val="20"/>
          <w:szCs w:val="20"/>
        </w:rPr>
        <w:t xml:space="preserve">Where possible, we collect your </w:t>
      </w:r>
      <w:r w:rsidR="00AA6DAE">
        <w:rPr>
          <w:i/>
          <w:sz w:val="20"/>
          <w:szCs w:val="20"/>
        </w:rPr>
        <w:t xml:space="preserve">personal information </w:t>
      </w:r>
      <w:r w:rsidR="00AA6DAE">
        <w:rPr>
          <w:sz w:val="20"/>
          <w:szCs w:val="20"/>
        </w:rPr>
        <w:t xml:space="preserve">directly from you. </w:t>
      </w:r>
      <w:r w:rsidR="00437EF1" w:rsidRPr="00B023C7">
        <w:rPr>
          <w:sz w:val="20"/>
          <w:szCs w:val="20"/>
        </w:rPr>
        <w:t xml:space="preserve">If we collect any </w:t>
      </w:r>
      <w:r w:rsidR="00DD3EC5" w:rsidRPr="00B023C7">
        <w:rPr>
          <w:i/>
          <w:sz w:val="20"/>
          <w:szCs w:val="20"/>
        </w:rPr>
        <w:t>personal information</w:t>
      </w:r>
      <w:r w:rsidR="00437EF1" w:rsidRPr="00B023C7">
        <w:rPr>
          <w:sz w:val="20"/>
          <w:szCs w:val="20"/>
        </w:rPr>
        <w:t xml:space="preserve"> about </w:t>
      </w:r>
      <w:r w:rsidR="00351FCF" w:rsidRPr="00B023C7">
        <w:rPr>
          <w:sz w:val="20"/>
          <w:szCs w:val="20"/>
        </w:rPr>
        <w:t xml:space="preserve">you </w:t>
      </w:r>
      <w:r w:rsidR="00437EF1" w:rsidRPr="00B023C7">
        <w:rPr>
          <w:sz w:val="20"/>
          <w:szCs w:val="20"/>
        </w:rPr>
        <w:t xml:space="preserve">from </w:t>
      </w:r>
      <w:r w:rsidR="00093FD3" w:rsidRPr="00B023C7">
        <w:rPr>
          <w:sz w:val="20"/>
          <w:szCs w:val="20"/>
        </w:rPr>
        <w:t>someone other than you</w:t>
      </w:r>
      <w:r w:rsidR="00437EF1" w:rsidRPr="00B023C7">
        <w:rPr>
          <w:sz w:val="20"/>
          <w:szCs w:val="20"/>
        </w:rPr>
        <w:t xml:space="preserve">, to the extent not already set out in this Privacy Policy, we will inform you of </w:t>
      </w:r>
      <w:r w:rsidR="00FF7B95" w:rsidRPr="00B023C7">
        <w:rPr>
          <w:sz w:val="20"/>
          <w:szCs w:val="20"/>
        </w:rPr>
        <w:t xml:space="preserve">the fact that </w:t>
      </w:r>
      <w:r w:rsidR="00437EF1" w:rsidRPr="00B023C7">
        <w:rPr>
          <w:sz w:val="20"/>
          <w:szCs w:val="20"/>
        </w:rPr>
        <w:t>we will collect, or have</w:t>
      </w:r>
      <w:r w:rsidR="00FF7B95" w:rsidRPr="00B023C7">
        <w:rPr>
          <w:sz w:val="20"/>
          <w:szCs w:val="20"/>
        </w:rPr>
        <w:t xml:space="preserve"> collected, </w:t>
      </w:r>
      <w:r w:rsidR="00437EF1" w:rsidRPr="00B023C7">
        <w:rPr>
          <w:sz w:val="20"/>
          <w:szCs w:val="20"/>
        </w:rPr>
        <w:t xml:space="preserve">such </w:t>
      </w:r>
      <w:r w:rsidR="00FF7B95" w:rsidRPr="00B023C7">
        <w:rPr>
          <w:sz w:val="20"/>
          <w:szCs w:val="20"/>
        </w:rPr>
        <w:t>information and the circumstances of that collection</w:t>
      </w:r>
      <w:r w:rsidR="00437EF1" w:rsidRPr="00B023C7">
        <w:rPr>
          <w:sz w:val="20"/>
          <w:szCs w:val="20"/>
        </w:rPr>
        <w:t xml:space="preserve"> before, at or as soon as reasonably practicable after we </w:t>
      </w:r>
      <w:r w:rsidR="00D21113" w:rsidRPr="00B023C7">
        <w:rPr>
          <w:sz w:val="20"/>
          <w:szCs w:val="20"/>
        </w:rPr>
        <w:t xml:space="preserve">collect such </w:t>
      </w:r>
      <w:r w:rsidR="00DD3EC5" w:rsidRPr="00B023C7">
        <w:rPr>
          <w:i/>
          <w:sz w:val="20"/>
          <w:szCs w:val="20"/>
        </w:rPr>
        <w:t>personal information</w:t>
      </w:r>
      <w:r w:rsidR="00D21113" w:rsidRPr="00B023C7">
        <w:rPr>
          <w:sz w:val="20"/>
          <w:szCs w:val="20"/>
        </w:rPr>
        <w:t xml:space="preserve">. </w:t>
      </w:r>
    </w:p>
    <w:p w14:paraId="5179F1B9" w14:textId="77777777" w:rsidR="00682396" w:rsidRPr="00B023C7" w:rsidRDefault="00682396" w:rsidP="00AA402F">
      <w:pPr>
        <w:pStyle w:val="FO1Legal"/>
        <w:tabs>
          <w:tab w:val="clear" w:pos="454"/>
          <w:tab w:val="num" w:pos="567"/>
        </w:tabs>
        <w:spacing w:before="120" w:after="120"/>
        <w:ind w:left="567" w:hanging="567"/>
        <w:rPr>
          <w:sz w:val="20"/>
          <w:szCs w:val="20"/>
        </w:rPr>
      </w:pPr>
      <w:r w:rsidRPr="00B023C7">
        <w:rPr>
          <w:b/>
          <w:color w:val="404040"/>
          <w:sz w:val="20"/>
          <w:szCs w:val="20"/>
        </w:rPr>
        <w:t>Authority</w:t>
      </w:r>
      <w:r w:rsidRPr="00B023C7">
        <w:rPr>
          <w:sz w:val="20"/>
          <w:szCs w:val="20"/>
        </w:rPr>
        <w:t xml:space="preserve">. If you provide us with the </w:t>
      </w:r>
      <w:r w:rsidRPr="00B023C7">
        <w:rPr>
          <w:i/>
          <w:sz w:val="20"/>
          <w:szCs w:val="20"/>
        </w:rPr>
        <w:t>personal information</w:t>
      </w:r>
      <w:r w:rsidRPr="00B023C7">
        <w:rPr>
          <w:sz w:val="20"/>
          <w:szCs w:val="20"/>
        </w:rPr>
        <w:t xml:space="preserve"> of another individual, without limiting any other provision of this Privacy Policy, you acknowledge and agree that the other individual: </w:t>
      </w:r>
    </w:p>
    <w:p w14:paraId="4E3B3759" w14:textId="77777777" w:rsidR="00C04226" w:rsidRPr="00B023C7" w:rsidRDefault="00682396" w:rsidP="00AA402F">
      <w:pPr>
        <w:pStyle w:val="FO2Legal"/>
        <w:tabs>
          <w:tab w:val="clear" w:pos="454"/>
          <w:tab w:val="num" w:pos="1276"/>
        </w:tabs>
        <w:spacing w:before="120" w:after="120"/>
        <w:ind w:left="1276" w:hanging="709"/>
        <w:rPr>
          <w:sz w:val="20"/>
          <w:szCs w:val="20"/>
        </w:rPr>
      </w:pPr>
      <w:r w:rsidRPr="00B023C7">
        <w:rPr>
          <w:sz w:val="20"/>
          <w:szCs w:val="20"/>
        </w:rPr>
        <w:t xml:space="preserve">has authorised you to provide their </w:t>
      </w:r>
      <w:r w:rsidR="0092366F" w:rsidRPr="00B023C7">
        <w:rPr>
          <w:i/>
          <w:sz w:val="20"/>
          <w:szCs w:val="20"/>
        </w:rPr>
        <w:t xml:space="preserve">personal information </w:t>
      </w:r>
      <w:r w:rsidRPr="00B023C7">
        <w:rPr>
          <w:sz w:val="20"/>
          <w:szCs w:val="20"/>
        </w:rPr>
        <w:t>to us</w:t>
      </w:r>
      <w:r w:rsidR="00C62E1F">
        <w:rPr>
          <w:sz w:val="20"/>
          <w:szCs w:val="20"/>
        </w:rPr>
        <w:t xml:space="preserve"> (and you have provided them with a copy of this Privacy Policy</w:t>
      </w:r>
      <w:r w:rsidRPr="00B023C7">
        <w:rPr>
          <w:sz w:val="20"/>
          <w:szCs w:val="20"/>
        </w:rPr>
        <w:t>; and</w:t>
      </w:r>
    </w:p>
    <w:p w14:paraId="50C735CF" w14:textId="77777777" w:rsidR="00C04226" w:rsidRPr="00B023C7" w:rsidRDefault="00682396" w:rsidP="00AA402F">
      <w:pPr>
        <w:pStyle w:val="FO2Legal"/>
        <w:tabs>
          <w:tab w:val="clear" w:pos="454"/>
          <w:tab w:val="num" w:pos="1276"/>
        </w:tabs>
        <w:spacing w:before="120" w:after="120"/>
        <w:ind w:left="1276" w:hanging="709"/>
        <w:rPr>
          <w:sz w:val="20"/>
          <w:szCs w:val="20"/>
        </w:rPr>
      </w:pPr>
      <w:r w:rsidRPr="00B023C7">
        <w:rPr>
          <w:sz w:val="20"/>
          <w:szCs w:val="20"/>
        </w:rPr>
        <w:t xml:space="preserve">consents to us using their </w:t>
      </w:r>
      <w:r w:rsidR="0092366F" w:rsidRPr="00B023C7">
        <w:rPr>
          <w:i/>
          <w:sz w:val="20"/>
          <w:szCs w:val="20"/>
        </w:rPr>
        <w:t>personal information</w:t>
      </w:r>
      <w:r w:rsidRPr="00B023C7">
        <w:rPr>
          <w:sz w:val="20"/>
          <w:szCs w:val="20"/>
        </w:rPr>
        <w:t xml:space="preserve"> in order for us to provide our </w:t>
      </w:r>
      <w:r w:rsidR="0080490E" w:rsidRPr="00B023C7">
        <w:rPr>
          <w:sz w:val="20"/>
          <w:szCs w:val="20"/>
        </w:rPr>
        <w:t>Products and Services</w:t>
      </w:r>
      <w:r w:rsidRPr="00B023C7">
        <w:rPr>
          <w:sz w:val="20"/>
          <w:szCs w:val="20"/>
        </w:rPr>
        <w:t>.</w:t>
      </w:r>
    </w:p>
    <w:p w14:paraId="0568364C" w14:textId="77777777" w:rsidR="0022759A" w:rsidRPr="00B023C7" w:rsidRDefault="008953C5" w:rsidP="00AA402F">
      <w:pPr>
        <w:pStyle w:val="FO1Legal"/>
        <w:tabs>
          <w:tab w:val="clear" w:pos="454"/>
          <w:tab w:val="num" w:pos="567"/>
        </w:tabs>
        <w:spacing w:before="120" w:after="120"/>
        <w:ind w:left="567" w:hanging="567"/>
        <w:rPr>
          <w:sz w:val="20"/>
          <w:szCs w:val="20"/>
        </w:rPr>
      </w:pPr>
      <w:r w:rsidRPr="00B023C7">
        <w:rPr>
          <w:b/>
          <w:color w:val="404040"/>
          <w:sz w:val="20"/>
          <w:szCs w:val="20"/>
        </w:rPr>
        <w:t>Unsolicited information</w:t>
      </w:r>
      <w:r w:rsidR="00116683" w:rsidRPr="00B023C7">
        <w:rPr>
          <w:sz w:val="20"/>
          <w:szCs w:val="20"/>
        </w:rPr>
        <w:t xml:space="preserve">. </w:t>
      </w:r>
      <w:r w:rsidR="0022759A" w:rsidRPr="00B023C7">
        <w:rPr>
          <w:sz w:val="20"/>
          <w:szCs w:val="20"/>
        </w:rPr>
        <w:t xml:space="preserve">If we receive unsolicited </w:t>
      </w:r>
      <w:r w:rsidR="00DD3EC5" w:rsidRPr="00B023C7">
        <w:rPr>
          <w:i/>
          <w:sz w:val="20"/>
          <w:szCs w:val="20"/>
        </w:rPr>
        <w:t>personal information</w:t>
      </w:r>
      <w:r w:rsidR="0022759A" w:rsidRPr="00B023C7">
        <w:rPr>
          <w:sz w:val="20"/>
          <w:szCs w:val="20"/>
        </w:rPr>
        <w:t xml:space="preserve"> about you that we could not have collected in accordance with this Privacy Policy and the Privacy Act, we will</w:t>
      </w:r>
      <w:r w:rsidR="00351FCF" w:rsidRPr="00B023C7">
        <w:rPr>
          <w:sz w:val="20"/>
          <w:szCs w:val="20"/>
        </w:rPr>
        <w:t>,</w:t>
      </w:r>
      <w:r w:rsidR="0022759A" w:rsidRPr="00B023C7">
        <w:rPr>
          <w:sz w:val="20"/>
          <w:szCs w:val="20"/>
        </w:rPr>
        <w:t xml:space="preserve"> within a reasonable period, destroy or de-identify such information received.</w:t>
      </w:r>
    </w:p>
    <w:p w14:paraId="09F7AAE6" w14:textId="77777777" w:rsidR="00E46D47" w:rsidRPr="00B023C7" w:rsidRDefault="008953C5" w:rsidP="00AA402F">
      <w:pPr>
        <w:pStyle w:val="FO1Legal"/>
        <w:tabs>
          <w:tab w:val="clear" w:pos="454"/>
          <w:tab w:val="num" w:pos="567"/>
        </w:tabs>
        <w:spacing w:before="120" w:after="120"/>
        <w:ind w:left="567" w:hanging="567"/>
        <w:rPr>
          <w:color w:val="auto"/>
          <w:sz w:val="20"/>
          <w:szCs w:val="20"/>
        </w:rPr>
      </w:pPr>
      <w:r w:rsidRPr="00B023C7">
        <w:rPr>
          <w:b/>
          <w:color w:val="404040"/>
          <w:sz w:val="20"/>
          <w:szCs w:val="20"/>
        </w:rPr>
        <w:t>Anonymity</w:t>
      </w:r>
      <w:r w:rsidR="00E81BB6" w:rsidRPr="00B023C7">
        <w:rPr>
          <w:sz w:val="20"/>
          <w:szCs w:val="20"/>
        </w:rPr>
        <w:t xml:space="preserve">. If you would like to access any of our </w:t>
      </w:r>
      <w:r w:rsidR="0080490E" w:rsidRPr="00B023C7">
        <w:rPr>
          <w:sz w:val="20"/>
          <w:szCs w:val="20"/>
        </w:rPr>
        <w:t>Products and Services</w:t>
      </w:r>
      <w:r w:rsidR="00E81BB6" w:rsidRPr="00B023C7">
        <w:rPr>
          <w:sz w:val="20"/>
          <w:szCs w:val="20"/>
        </w:rPr>
        <w:t xml:space="preserve"> on an anonymous</w:t>
      </w:r>
      <w:r w:rsidR="00E46D47" w:rsidRPr="00B023C7">
        <w:rPr>
          <w:sz w:val="20"/>
          <w:szCs w:val="20"/>
        </w:rPr>
        <w:t xml:space="preserve"> or pseudonymous </w:t>
      </w:r>
      <w:r w:rsidR="00E81BB6" w:rsidRPr="00B023C7">
        <w:rPr>
          <w:sz w:val="20"/>
          <w:szCs w:val="20"/>
        </w:rPr>
        <w:t>basis we will take reasonable steps to comply with your request,  however:</w:t>
      </w:r>
    </w:p>
    <w:p w14:paraId="7D63F040" w14:textId="77777777" w:rsidR="006555ED" w:rsidRPr="00B023C7" w:rsidRDefault="006555ED" w:rsidP="00AA402F">
      <w:pPr>
        <w:pStyle w:val="FO2Legal"/>
        <w:tabs>
          <w:tab w:val="clear" w:pos="454"/>
          <w:tab w:val="num" w:pos="1276"/>
        </w:tabs>
        <w:spacing w:before="120" w:after="120"/>
        <w:ind w:left="1276" w:hanging="709"/>
        <w:rPr>
          <w:sz w:val="20"/>
          <w:szCs w:val="20"/>
        </w:rPr>
      </w:pPr>
      <w:r w:rsidRPr="00B023C7">
        <w:rPr>
          <w:sz w:val="20"/>
          <w:szCs w:val="20"/>
        </w:rPr>
        <w:t xml:space="preserve">you may be precluded from taking advantage of some </w:t>
      </w:r>
      <w:r w:rsidR="00E46D47" w:rsidRPr="00B023C7">
        <w:rPr>
          <w:sz w:val="20"/>
          <w:szCs w:val="20"/>
        </w:rPr>
        <w:t xml:space="preserve">or all </w:t>
      </w:r>
      <w:r w:rsidRPr="00B023C7">
        <w:rPr>
          <w:sz w:val="20"/>
          <w:szCs w:val="20"/>
        </w:rPr>
        <w:t xml:space="preserve">of our </w:t>
      </w:r>
      <w:r w:rsidR="0080490E" w:rsidRPr="00B023C7">
        <w:rPr>
          <w:sz w:val="20"/>
          <w:szCs w:val="20"/>
        </w:rPr>
        <w:t>Products and Services</w:t>
      </w:r>
      <w:r w:rsidRPr="00B023C7">
        <w:rPr>
          <w:sz w:val="20"/>
          <w:szCs w:val="20"/>
        </w:rPr>
        <w:t>; and</w:t>
      </w:r>
    </w:p>
    <w:p w14:paraId="7E04B803" w14:textId="77777777" w:rsidR="00F47A29" w:rsidRPr="00B023C7" w:rsidRDefault="00F47A29" w:rsidP="00AA402F">
      <w:pPr>
        <w:pStyle w:val="FO2Legal"/>
        <w:tabs>
          <w:tab w:val="clear" w:pos="454"/>
          <w:tab w:val="num" w:pos="1276"/>
        </w:tabs>
        <w:spacing w:before="120" w:after="120"/>
        <w:ind w:left="1276" w:hanging="709"/>
        <w:rPr>
          <w:sz w:val="20"/>
          <w:szCs w:val="20"/>
        </w:rPr>
      </w:pPr>
      <w:r w:rsidRPr="00B023C7">
        <w:rPr>
          <w:sz w:val="20"/>
          <w:szCs w:val="20"/>
        </w:rPr>
        <w:t>we will require you to identify yourself if:</w:t>
      </w:r>
    </w:p>
    <w:p w14:paraId="16145988" w14:textId="77777777" w:rsidR="00032727" w:rsidRPr="00B023C7" w:rsidRDefault="00F47A29" w:rsidP="00B023C7">
      <w:pPr>
        <w:pStyle w:val="FO3Legal"/>
        <w:tabs>
          <w:tab w:val="clear" w:pos="1134"/>
          <w:tab w:val="num" w:pos="1560"/>
        </w:tabs>
        <w:ind w:left="1276" w:firstLine="0"/>
        <w:rPr>
          <w:sz w:val="20"/>
        </w:rPr>
      </w:pPr>
      <w:r w:rsidRPr="00B023C7">
        <w:rPr>
          <w:sz w:val="20"/>
        </w:rPr>
        <w:t>we are required by law to deal with individuals who have identified themselves; or</w:t>
      </w:r>
    </w:p>
    <w:p w14:paraId="25BB756C" w14:textId="77777777" w:rsidR="0052083D" w:rsidRPr="00B023C7" w:rsidRDefault="00F47A29" w:rsidP="00B023C7">
      <w:pPr>
        <w:pStyle w:val="FO3Legal"/>
        <w:tabs>
          <w:tab w:val="clear" w:pos="1134"/>
          <w:tab w:val="num" w:pos="1560"/>
        </w:tabs>
        <w:ind w:left="1276" w:firstLine="0"/>
        <w:rPr>
          <w:sz w:val="20"/>
        </w:rPr>
      </w:pPr>
      <w:r w:rsidRPr="00B023C7">
        <w:rPr>
          <w:sz w:val="20"/>
        </w:rPr>
        <w:t>it is impracticable for us to deal with you if you do not identify yourself.</w:t>
      </w:r>
    </w:p>
    <w:p w14:paraId="239480DC" w14:textId="77777777" w:rsidR="00694F0C" w:rsidRPr="00B023C7" w:rsidRDefault="00692A94" w:rsidP="00AA402F">
      <w:pPr>
        <w:pStyle w:val="FO1Legal"/>
        <w:tabs>
          <w:tab w:val="clear" w:pos="454"/>
          <w:tab w:val="num" w:pos="567"/>
        </w:tabs>
        <w:spacing w:before="120" w:after="120"/>
        <w:ind w:left="567" w:hanging="567"/>
        <w:rPr>
          <w:sz w:val="20"/>
          <w:szCs w:val="20"/>
        </w:rPr>
      </w:pPr>
      <w:r w:rsidRPr="00B023C7">
        <w:rPr>
          <w:b/>
          <w:color w:val="404040"/>
          <w:sz w:val="20"/>
          <w:szCs w:val="20"/>
        </w:rPr>
        <w:t>Destruction</w:t>
      </w:r>
      <w:r w:rsidRPr="00B023C7">
        <w:rPr>
          <w:sz w:val="20"/>
          <w:szCs w:val="20"/>
        </w:rPr>
        <w:t xml:space="preserve">. </w:t>
      </w:r>
      <w:r w:rsidR="00694F0C" w:rsidRPr="00B023C7">
        <w:rPr>
          <w:sz w:val="20"/>
          <w:szCs w:val="20"/>
        </w:rPr>
        <w:t>Subject to a legal requirement to the contrary, w</w:t>
      </w:r>
      <w:r w:rsidRPr="00B023C7">
        <w:rPr>
          <w:sz w:val="20"/>
          <w:szCs w:val="20"/>
        </w:rPr>
        <w:t xml:space="preserve">e will destroy or de-identify your </w:t>
      </w:r>
      <w:r w:rsidRPr="00B023C7">
        <w:rPr>
          <w:i/>
          <w:sz w:val="20"/>
          <w:szCs w:val="20"/>
        </w:rPr>
        <w:t>personal information</w:t>
      </w:r>
      <w:r w:rsidRPr="00B023C7">
        <w:rPr>
          <w:sz w:val="20"/>
          <w:szCs w:val="20"/>
        </w:rPr>
        <w:t xml:space="preserve"> if</w:t>
      </w:r>
      <w:r w:rsidR="00694F0C" w:rsidRPr="00B023C7">
        <w:rPr>
          <w:sz w:val="20"/>
          <w:szCs w:val="20"/>
        </w:rPr>
        <w:t>:</w:t>
      </w:r>
      <w:r w:rsidR="00807C5D" w:rsidRPr="00B023C7">
        <w:rPr>
          <w:sz w:val="20"/>
          <w:szCs w:val="20"/>
        </w:rPr>
        <w:t xml:space="preserve"> </w:t>
      </w:r>
    </w:p>
    <w:p w14:paraId="13203C7C" w14:textId="77777777" w:rsidR="00C04226" w:rsidRPr="00B023C7" w:rsidRDefault="00692A94" w:rsidP="00AA402F">
      <w:pPr>
        <w:pStyle w:val="FO2Legal"/>
        <w:tabs>
          <w:tab w:val="clear" w:pos="454"/>
          <w:tab w:val="num" w:pos="1276"/>
        </w:tabs>
        <w:spacing w:before="120" w:after="120"/>
        <w:ind w:left="1276" w:hanging="709"/>
        <w:rPr>
          <w:sz w:val="20"/>
          <w:szCs w:val="20"/>
        </w:rPr>
      </w:pPr>
      <w:r w:rsidRPr="00B023C7">
        <w:rPr>
          <w:sz w:val="20"/>
          <w:szCs w:val="20"/>
        </w:rPr>
        <w:t>the purpose for which we collected the</w:t>
      </w:r>
      <w:r w:rsidRPr="00B023C7">
        <w:rPr>
          <w:i/>
          <w:sz w:val="20"/>
          <w:szCs w:val="20"/>
        </w:rPr>
        <w:t xml:space="preserve"> personal </w:t>
      </w:r>
      <w:r w:rsidR="0092366F" w:rsidRPr="00B023C7">
        <w:rPr>
          <w:i/>
          <w:sz w:val="20"/>
          <w:szCs w:val="20"/>
        </w:rPr>
        <w:t>information</w:t>
      </w:r>
      <w:r w:rsidRPr="00B023C7">
        <w:rPr>
          <w:sz w:val="20"/>
          <w:szCs w:val="20"/>
        </w:rPr>
        <w:t xml:space="preserve"> from you no longer exists or applies</w:t>
      </w:r>
      <w:r w:rsidR="00694F0C" w:rsidRPr="00B023C7">
        <w:rPr>
          <w:sz w:val="20"/>
          <w:szCs w:val="20"/>
        </w:rPr>
        <w:t xml:space="preserve">; </w:t>
      </w:r>
      <w:r w:rsidR="00E46D47" w:rsidRPr="00B023C7">
        <w:rPr>
          <w:sz w:val="20"/>
          <w:szCs w:val="20"/>
        </w:rPr>
        <w:t>or</w:t>
      </w:r>
    </w:p>
    <w:p w14:paraId="56BD1C3D" w14:textId="77777777" w:rsidR="00C04226" w:rsidRPr="00B023C7" w:rsidRDefault="00694F0C" w:rsidP="00AA402F">
      <w:pPr>
        <w:pStyle w:val="FO2Legal"/>
        <w:tabs>
          <w:tab w:val="clear" w:pos="454"/>
          <w:tab w:val="num" w:pos="1276"/>
        </w:tabs>
        <w:spacing w:before="120" w:after="120"/>
        <w:ind w:left="1276" w:hanging="709"/>
        <w:rPr>
          <w:sz w:val="20"/>
          <w:szCs w:val="20"/>
        </w:rPr>
      </w:pPr>
      <w:r w:rsidRPr="00B023C7">
        <w:rPr>
          <w:sz w:val="20"/>
          <w:szCs w:val="20"/>
        </w:rPr>
        <w:t xml:space="preserve">you request us to destroy your </w:t>
      </w:r>
      <w:r w:rsidR="0092366F" w:rsidRPr="00B023C7">
        <w:rPr>
          <w:i/>
          <w:sz w:val="20"/>
          <w:szCs w:val="20"/>
        </w:rPr>
        <w:t>personal information</w:t>
      </w:r>
      <w:r w:rsidR="00E46D47" w:rsidRPr="00B023C7">
        <w:rPr>
          <w:sz w:val="20"/>
          <w:szCs w:val="20"/>
        </w:rPr>
        <w:t>,</w:t>
      </w:r>
    </w:p>
    <w:p w14:paraId="2FF13D08" w14:textId="77777777" w:rsidR="004743AE" w:rsidRDefault="00E46D47" w:rsidP="00AA402F">
      <w:pPr>
        <w:pStyle w:val="FO1Legal"/>
        <w:numPr>
          <w:ilvl w:val="0"/>
          <w:numId w:val="0"/>
        </w:numPr>
        <w:spacing w:before="120" w:after="120"/>
        <w:ind w:left="567"/>
        <w:rPr>
          <w:sz w:val="20"/>
          <w:szCs w:val="20"/>
        </w:rPr>
      </w:pPr>
      <w:r w:rsidRPr="00B023C7">
        <w:rPr>
          <w:sz w:val="20"/>
          <w:szCs w:val="20"/>
        </w:rPr>
        <w:t>and we are not required by law to retain your personal information.</w:t>
      </w:r>
    </w:p>
    <w:p w14:paraId="54BF32D2" w14:textId="77777777" w:rsidR="0096623A" w:rsidRDefault="00960515" w:rsidP="0096623A">
      <w:pPr>
        <w:pStyle w:val="FO1Legal"/>
        <w:tabs>
          <w:tab w:val="clear" w:pos="454"/>
          <w:tab w:val="num" w:pos="567"/>
        </w:tabs>
        <w:spacing w:before="120" w:after="120"/>
        <w:ind w:left="567" w:hanging="567"/>
        <w:rPr>
          <w:color w:val="404040"/>
          <w:sz w:val="20"/>
          <w:lang w:val="en-AU"/>
        </w:rPr>
      </w:pPr>
      <w:r w:rsidRPr="00960515">
        <w:rPr>
          <w:b/>
          <w:color w:val="404040"/>
          <w:sz w:val="20"/>
          <w:szCs w:val="20"/>
        </w:rPr>
        <w:t xml:space="preserve">Website and Google Analytics. </w:t>
      </w:r>
      <w:r w:rsidR="0096623A" w:rsidRPr="0096623A">
        <w:rPr>
          <w:color w:val="404040"/>
          <w:sz w:val="20"/>
          <w:lang w:val="en-AU"/>
        </w:rPr>
        <w:t>Information we collect may include:</w:t>
      </w:r>
    </w:p>
    <w:p w14:paraId="460D971A" w14:textId="77777777" w:rsidR="0096623A" w:rsidRPr="0096623A" w:rsidRDefault="0096623A" w:rsidP="0096623A">
      <w:pPr>
        <w:pStyle w:val="FO2Legal"/>
        <w:tabs>
          <w:tab w:val="clear" w:pos="454"/>
        </w:tabs>
        <w:ind w:left="1276" w:hanging="709"/>
        <w:rPr>
          <w:color w:val="404040"/>
          <w:sz w:val="20"/>
          <w:lang w:val="en-AU"/>
        </w:rPr>
      </w:pPr>
      <w:r w:rsidRPr="0096623A">
        <w:rPr>
          <w:sz w:val="20"/>
        </w:rPr>
        <w:t>the Internet Protocol address and a component of the domain name used (e.g. .com or .net);</w:t>
      </w:r>
    </w:p>
    <w:p w14:paraId="126AA11B" w14:textId="77777777" w:rsidR="0096623A" w:rsidRDefault="0096623A" w:rsidP="0096623A">
      <w:pPr>
        <w:pStyle w:val="FO2Legal"/>
        <w:tabs>
          <w:tab w:val="clear" w:pos="454"/>
        </w:tabs>
        <w:ind w:left="1276" w:hanging="709"/>
        <w:rPr>
          <w:sz w:val="20"/>
        </w:rPr>
      </w:pPr>
      <w:r w:rsidRPr="0096623A">
        <w:rPr>
          <w:sz w:val="20"/>
        </w:rPr>
        <w:t>the type of browser and operating system you used;</w:t>
      </w:r>
    </w:p>
    <w:p w14:paraId="1FB3486D" w14:textId="77777777" w:rsidR="0096623A" w:rsidRDefault="0096623A" w:rsidP="0096623A">
      <w:pPr>
        <w:pStyle w:val="FO2Legal"/>
        <w:tabs>
          <w:tab w:val="clear" w:pos="454"/>
        </w:tabs>
        <w:ind w:left="1276" w:hanging="709"/>
        <w:rPr>
          <w:sz w:val="20"/>
        </w:rPr>
      </w:pPr>
      <w:r w:rsidRPr="0096623A">
        <w:rPr>
          <w:sz w:val="20"/>
        </w:rPr>
        <w:t xml:space="preserve">the date and time you visited our </w:t>
      </w:r>
      <w:r>
        <w:rPr>
          <w:sz w:val="20"/>
        </w:rPr>
        <w:t>Platform(s)</w:t>
      </w:r>
      <w:r w:rsidRPr="0096623A">
        <w:rPr>
          <w:sz w:val="20"/>
        </w:rPr>
        <w:t>;</w:t>
      </w:r>
    </w:p>
    <w:p w14:paraId="3BEE393E" w14:textId="77777777" w:rsidR="0096623A" w:rsidRDefault="0096623A" w:rsidP="0096623A">
      <w:pPr>
        <w:pStyle w:val="FO2Legal"/>
        <w:tabs>
          <w:tab w:val="clear" w:pos="454"/>
        </w:tabs>
        <w:ind w:left="1276" w:hanging="709"/>
        <w:rPr>
          <w:sz w:val="20"/>
        </w:rPr>
      </w:pPr>
      <w:r w:rsidRPr="0096623A">
        <w:rPr>
          <w:sz w:val="20"/>
        </w:rPr>
        <w:t xml:space="preserve">the web pages or services you accessed </w:t>
      </w:r>
      <w:r>
        <w:rPr>
          <w:sz w:val="20"/>
        </w:rPr>
        <w:t>on our Platform(s)</w:t>
      </w:r>
      <w:r w:rsidRPr="0096623A">
        <w:rPr>
          <w:sz w:val="20"/>
        </w:rPr>
        <w:t>;</w:t>
      </w:r>
    </w:p>
    <w:p w14:paraId="3D16C97A" w14:textId="77777777" w:rsidR="0096623A" w:rsidRDefault="0096623A" w:rsidP="0096623A">
      <w:pPr>
        <w:pStyle w:val="FO2Legal"/>
        <w:tabs>
          <w:tab w:val="clear" w:pos="454"/>
        </w:tabs>
        <w:ind w:left="1276" w:hanging="709"/>
        <w:rPr>
          <w:sz w:val="20"/>
        </w:rPr>
      </w:pPr>
      <w:r w:rsidRPr="0096623A">
        <w:rPr>
          <w:sz w:val="20"/>
        </w:rPr>
        <w:t xml:space="preserve">the time spent on individual pages and our </w:t>
      </w:r>
      <w:r>
        <w:rPr>
          <w:sz w:val="20"/>
        </w:rPr>
        <w:t xml:space="preserve">Platform(s) </w:t>
      </w:r>
      <w:r w:rsidRPr="0096623A">
        <w:rPr>
          <w:sz w:val="20"/>
        </w:rPr>
        <w:t>overall;</w:t>
      </w:r>
    </w:p>
    <w:p w14:paraId="2E3C31E0" w14:textId="77777777" w:rsidR="0096623A" w:rsidRDefault="0096623A" w:rsidP="0096623A">
      <w:pPr>
        <w:pStyle w:val="FO2Legal"/>
        <w:tabs>
          <w:tab w:val="clear" w:pos="454"/>
        </w:tabs>
        <w:ind w:left="1276" w:hanging="709"/>
        <w:rPr>
          <w:sz w:val="20"/>
        </w:rPr>
      </w:pPr>
      <w:r w:rsidRPr="0096623A">
        <w:rPr>
          <w:sz w:val="20"/>
        </w:rPr>
        <w:t>which files you downloaded; and</w:t>
      </w:r>
    </w:p>
    <w:p w14:paraId="56522F12" w14:textId="0BFDD49B" w:rsidR="0096623A" w:rsidRPr="0096623A" w:rsidRDefault="0096623A" w:rsidP="0096623A">
      <w:pPr>
        <w:pStyle w:val="FO2Legal"/>
        <w:tabs>
          <w:tab w:val="clear" w:pos="454"/>
        </w:tabs>
        <w:ind w:left="1276" w:hanging="709"/>
        <w:rPr>
          <w:sz w:val="20"/>
        </w:rPr>
      </w:pPr>
      <w:r w:rsidRPr="0096623A">
        <w:rPr>
          <w:sz w:val="20"/>
        </w:rPr>
        <w:t>information about your computer and Internet connections using cookies</w:t>
      </w:r>
      <w:r w:rsidR="00246318">
        <w:rPr>
          <w:sz w:val="20"/>
        </w:rPr>
        <w:t xml:space="preserve"> (see clause </w:t>
      </w:r>
      <w:r w:rsidR="005B5D83">
        <w:rPr>
          <w:sz w:val="20"/>
        </w:rPr>
        <w:fldChar w:fldCharType="begin"/>
      </w:r>
      <w:r w:rsidR="00246318">
        <w:rPr>
          <w:sz w:val="20"/>
        </w:rPr>
        <w:instrText xml:space="preserve"> REF _Ref6158478 \r \h </w:instrText>
      </w:r>
      <w:r w:rsidR="005B5D83">
        <w:rPr>
          <w:sz w:val="20"/>
        </w:rPr>
      </w:r>
      <w:r w:rsidR="005B5D83">
        <w:rPr>
          <w:sz w:val="20"/>
        </w:rPr>
        <w:fldChar w:fldCharType="separate"/>
      </w:r>
      <w:r w:rsidR="00914A63">
        <w:rPr>
          <w:sz w:val="20"/>
        </w:rPr>
        <w:t>4.8</w:t>
      </w:r>
      <w:r w:rsidR="005B5D83">
        <w:rPr>
          <w:sz w:val="20"/>
        </w:rPr>
        <w:fldChar w:fldCharType="end"/>
      </w:r>
      <w:r w:rsidR="00246318">
        <w:rPr>
          <w:sz w:val="20"/>
        </w:rPr>
        <w:t xml:space="preserve"> below)</w:t>
      </w:r>
      <w:r w:rsidRPr="0096623A">
        <w:rPr>
          <w:sz w:val="20"/>
        </w:rPr>
        <w:t xml:space="preserve">. </w:t>
      </w:r>
    </w:p>
    <w:p w14:paraId="29E4B76F" w14:textId="77777777" w:rsidR="00960515" w:rsidRPr="00960515" w:rsidRDefault="00960515" w:rsidP="0096623A">
      <w:pPr>
        <w:pStyle w:val="FO1Legal"/>
        <w:numPr>
          <w:ilvl w:val="0"/>
          <w:numId w:val="0"/>
        </w:numPr>
        <w:spacing w:before="120" w:after="120"/>
        <w:ind w:left="567"/>
        <w:rPr>
          <w:b/>
          <w:color w:val="404040"/>
          <w:sz w:val="20"/>
          <w:szCs w:val="20"/>
        </w:rPr>
      </w:pPr>
      <w:r w:rsidRPr="00960515">
        <w:rPr>
          <w:color w:val="404040"/>
          <w:sz w:val="20"/>
          <w:szCs w:val="20"/>
        </w:rPr>
        <w:t xml:space="preserve">We have integrated Google Analytics into the Platforms (see http://www.google.com/analytics/ for details). We use Google Analytics Demographics and Interest Reports to obtain a more detailed understanding of our Platforms users and their potential needs.  Data collected from such reports may be used to more accurately target marketing and advertising campaigns based on demographic information and more generally for the Primary Purposes and Secondary Purposes detailed in this </w:t>
      </w:r>
      <w:r w:rsidRPr="00960515">
        <w:rPr>
          <w:color w:val="404040"/>
          <w:sz w:val="20"/>
          <w:szCs w:val="20"/>
        </w:rPr>
        <w:lastRenderedPageBreak/>
        <w:t xml:space="preserve">Privacy Policy. We do not collect </w:t>
      </w:r>
      <w:r w:rsidR="008855CD">
        <w:rPr>
          <w:i/>
          <w:color w:val="404040"/>
          <w:sz w:val="20"/>
          <w:szCs w:val="20"/>
        </w:rPr>
        <w:t>personal information</w:t>
      </w:r>
      <w:r w:rsidR="008855CD" w:rsidRPr="00960515">
        <w:rPr>
          <w:color w:val="404040"/>
          <w:sz w:val="20"/>
          <w:szCs w:val="20"/>
        </w:rPr>
        <w:t xml:space="preserve"> </w:t>
      </w:r>
      <w:r w:rsidRPr="00960515">
        <w:rPr>
          <w:color w:val="404040"/>
          <w:sz w:val="20"/>
          <w:szCs w:val="20"/>
        </w:rPr>
        <w:t>about individuals by such methods; only aggregate data is collected and used for planning purposes.</w:t>
      </w:r>
    </w:p>
    <w:p w14:paraId="465DD465" w14:textId="77777777" w:rsidR="00960515" w:rsidRPr="006F3696" w:rsidRDefault="00403652" w:rsidP="006F3696">
      <w:pPr>
        <w:pStyle w:val="FO1Legal"/>
        <w:tabs>
          <w:tab w:val="clear" w:pos="454"/>
          <w:tab w:val="num" w:pos="567"/>
        </w:tabs>
        <w:spacing w:before="120" w:after="120"/>
        <w:ind w:left="567" w:hanging="567"/>
        <w:rPr>
          <w:color w:val="404040"/>
          <w:sz w:val="20"/>
          <w:szCs w:val="20"/>
        </w:rPr>
      </w:pPr>
      <w:bookmarkStart w:id="4" w:name="_Ref6158478"/>
      <w:r w:rsidRPr="00403652">
        <w:rPr>
          <w:b/>
          <w:color w:val="404040"/>
          <w:sz w:val="20"/>
          <w:szCs w:val="20"/>
        </w:rPr>
        <w:t xml:space="preserve">Cookies. </w:t>
      </w:r>
      <w:r w:rsidR="00960515" w:rsidRPr="00960515">
        <w:rPr>
          <w:color w:val="404040"/>
          <w:sz w:val="20"/>
          <w:szCs w:val="20"/>
        </w:rPr>
        <w:t xml:space="preserve">We may use ‘cookie’ technology to assist us to determine in the aggregate the total number of visitors to the Platforms on an ongoing basis and the types of internet browsers and operating systems used by users of the Platforms. </w:t>
      </w:r>
      <w:r w:rsidR="00A42C91">
        <w:rPr>
          <w:color w:val="404040"/>
          <w:sz w:val="20"/>
          <w:szCs w:val="20"/>
        </w:rPr>
        <w:t xml:space="preserve"> </w:t>
      </w:r>
      <w:r w:rsidR="00960515" w:rsidRPr="00960515">
        <w:rPr>
          <w:color w:val="404040"/>
          <w:sz w:val="20"/>
          <w:szCs w:val="20"/>
        </w:rPr>
        <w:t xml:space="preserve">This information is used to enhance the usability </w:t>
      </w:r>
      <w:r w:rsidR="00A42C91">
        <w:rPr>
          <w:color w:val="404040"/>
          <w:sz w:val="20"/>
          <w:szCs w:val="20"/>
        </w:rPr>
        <w:t xml:space="preserve">and functionality </w:t>
      </w:r>
      <w:r w:rsidR="00960515" w:rsidRPr="00960515">
        <w:rPr>
          <w:color w:val="404040"/>
          <w:sz w:val="20"/>
          <w:szCs w:val="20"/>
        </w:rPr>
        <w:t>of our Platforms</w:t>
      </w:r>
      <w:r w:rsidR="00A42C91">
        <w:rPr>
          <w:color w:val="404040"/>
          <w:sz w:val="20"/>
          <w:szCs w:val="20"/>
        </w:rPr>
        <w:t xml:space="preserve"> and for marketing, advertising and analytic purposes</w:t>
      </w:r>
      <w:r w:rsidR="00960515" w:rsidRPr="00960515">
        <w:rPr>
          <w:color w:val="404040"/>
          <w:sz w:val="20"/>
          <w:szCs w:val="20"/>
        </w:rPr>
        <w:t>.</w:t>
      </w:r>
      <w:bookmarkEnd w:id="4"/>
      <w:r w:rsidR="00E06926">
        <w:rPr>
          <w:color w:val="404040"/>
          <w:sz w:val="20"/>
          <w:szCs w:val="20"/>
        </w:rPr>
        <w:t xml:space="preserve"> </w:t>
      </w:r>
    </w:p>
    <w:p w14:paraId="18AA13F1" w14:textId="77777777" w:rsidR="00032727" w:rsidRPr="00FC44D0" w:rsidRDefault="00B038BC" w:rsidP="00FC44D0">
      <w:pPr>
        <w:pStyle w:val="ClauseHeading"/>
        <w:pBdr>
          <w:top w:val="single" w:sz="4" w:space="1" w:color="FF7D00"/>
        </w:pBdr>
        <w:tabs>
          <w:tab w:val="clear" w:pos="454"/>
          <w:tab w:val="num" w:pos="567"/>
        </w:tabs>
        <w:rPr>
          <w:color w:val="FF7D00"/>
          <w:sz w:val="20"/>
        </w:rPr>
      </w:pPr>
      <w:r w:rsidRPr="00FC44D0">
        <w:rPr>
          <w:color w:val="FF7D00"/>
          <w:sz w:val="20"/>
        </w:rPr>
        <w:t>USE</w:t>
      </w:r>
    </w:p>
    <w:p w14:paraId="4FCBB195" w14:textId="77777777" w:rsidR="00F47A29" w:rsidRPr="00B023C7" w:rsidRDefault="008953C5" w:rsidP="00AA402F">
      <w:pPr>
        <w:pStyle w:val="FO1Legal"/>
        <w:tabs>
          <w:tab w:val="clear" w:pos="454"/>
          <w:tab w:val="num" w:pos="567"/>
        </w:tabs>
        <w:spacing w:before="120" w:after="120"/>
        <w:ind w:left="567" w:hanging="567"/>
        <w:rPr>
          <w:sz w:val="20"/>
          <w:szCs w:val="20"/>
        </w:rPr>
      </w:pPr>
      <w:r w:rsidRPr="00B023C7">
        <w:rPr>
          <w:b/>
          <w:color w:val="404040"/>
          <w:sz w:val="20"/>
          <w:szCs w:val="20"/>
        </w:rPr>
        <w:t>Primary use</w:t>
      </w:r>
      <w:r w:rsidR="00A552CE" w:rsidRPr="00B023C7">
        <w:rPr>
          <w:sz w:val="20"/>
          <w:szCs w:val="20"/>
        </w:rPr>
        <w:t xml:space="preserve">. </w:t>
      </w:r>
      <w:r w:rsidR="00F47A29" w:rsidRPr="00B023C7">
        <w:rPr>
          <w:sz w:val="20"/>
          <w:szCs w:val="20"/>
        </w:rPr>
        <w:t xml:space="preserve">We will only use and disclose your </w:t>
      </w:r>
      <w:r w:rsidR="00DD3EC5" w:rsidRPr="00B023C7">
        <w:rPr>
          <w:i/>
          <w:sz w:val="20"/>
          <w:szCs w:val="20"/>
        </w:rPr>
        <w:t>personal information</w:t>
      </w:r>
      <w:r w:rsidR="00F47A29" w:rsidRPr="00B023C7">
        <w:rPr>
          <w:sz w:val="20"/>
          <w:szCs w:val="20"/>
        </w:rPr>
        <w:t>:</w:t>
      </w:r>
    </w:p>
    <w:p w14:paraId="54688156" w14:textId="77777777" w:rsidR="00E46D47" w:rsidRPr="00B023C7" w:rsidRDefault="00F47A29" w:rsidP="00AA402F">
      <w:pPr>
        <w:pStyle w:val="FO2Legal"/>
        <w:tabs>
          <w:tab w:val="clear" w:pos="454"/>
          <w:tab w:val="num" w:pos="1276"/>
        </w:tabs>
        <w:spacing w:before="120" w:after="120"/>
        <w:ind w:left="1276" w:hanging="709"/>
        <w:rPr>
          <w:sz w:val="20"/>
          <w:szCs w:val="20"/>
        </w:rPr>
      </w:pPr>
      <w:r w:rsidRPr="00B023C7">
        <w:rPr>
          <w:sz w:val="20"/>
          <w:szCs w:val="20"/>
        </w:rPr>
        <w:t>for purposes whic</w:t>
      </w:r>
      <w:r w:rsidR="00D05F7D">
        <w:rPr>
          <w:sz w:val="20"/>
          <w:szCs w:val="20"/>
        </w:rPr>
        <w:t xml:space="preserve">h are related to the Primary </w:t>
      </w:r>
      <w:r w:rsidR="001A4EBE">
        <w:rPr>
          <w:sz w:val="20"/>
          <w:szCs w:val="20"/>
        </w:rPr>
        <w:t xml:space="preserve">and </w:t>
      </w:r>
      <w:r w:rsidR="00D05F7D">
        <w:rPr>
          <w:sz w:val="20"/>
          <w:szCs w:val="20"/>
        </w:rPr>
        <w:t>Secondary Purposes</w:t>
      </w:r>
      <w:r w:rsidRPr="00B023C7">
        <w:rPr>
          <w:sz w:val="20"/>
          <w:szCs w:val="20"/>
        </w:rPr>
        <w:t>;</w:t>
      </w:r>
      <w:r w:rsidR="00D05F7D">
        <w:rPr>
          <w:sz w:val="20"/>
          <w:szCs w:val="20"/>
        </w:rPr>
        <w:t xml:space="preserve"> or</w:t>
      </w:r>
    </w:p>
    <w:p w14:paraId="4836A2C6" w14:textId="77777777" w:rsidR="00032727" w:rsidRPr="00B023C7" w:rsidRDefault="00F47A29" w:rsidP="00AA402F">
      <w:pPr>
        <w:pStyle w:val="FO2Legal"/>
        <w:tabs>
          <w:tab w:val="clear" w:pos="454"/>
          <w:tab w:val="num" w:pos="1276"/>
        </w:tabs>
        <w:spacing w:before="120" w:after="120"/>
        <w:ind w:left="1276" w:hanging="709"/>
        <w:rPr>
          <w:sz w:val="20"/>
          <w:szCs w:val="20"/>
        </w:rPr>
      </w:pPr>
      <w:r w:rsidRPr="00B023C7">
        <w:rPr>
          <w:sz w:val="20"/>
          <w:szCs w:val="20"/>
        </w:rPr>
        <w:t>if we otherwise get your consent to do so,</w:t>
      </w:r>
    </w:p>
    <w:p w14:paraId="730F5A4C" w14:textId="77777777" w:rsidR="00032727" w:rsidRPr="00B023C7" w:rsidRDefault="00F47A29" w:rsidP="00AA402F">
      <w:pPr>
        <w:pStyle w:val="FO1Legal"/>
        <w:numPr>
          <w:ilvl w:val="0"/>
          <w:numId w:val="0"/>
        </w:numPr>
        <w:spacing w:before="120" w:after="120"/>
        <w:ind w:left="567"/>
        <w:rPr>
          <w:sz w:val="20"/>
          <w:szCs w:val="20"/>
        </w:rPr>
      </w:pPr>
      <w:r w:rsidRPr="00B023C7">
        <w:rPr>
          <w:sz w:val="20"/>
          <w:szCs w:val="20"/>
        </w:rPr>
        <w:t xml:space="preserve">in accordance with this Privacy Policy and the Privacy Act. </w:t>
      </w:r>
    </w:p>
    <w:p w14:paraId="2F0803AE" w14:textId="77777777" w:rsidR="00A552CE" w:rsidRPr="00B023C7" w:rsidRDefault="00403652" w:rsidP="00AA402F">
      <w:pPr>
        <w:pStyle w:val="FO1Legal"/>
        <w:tabs>
          <w:tab w:val="clear" w:pos="454"/>
          <w:tab w:val="num" w:pos="567"/>
        </w:tabs>
        <w:spacing w:before="120" w:after="120"/>
        <w:ind w:left="567" w:hanging="567"/>
        <w:rPr>
          <w:sz w:val="20"/>
          <w:szCs w:val="20"/>
        </w:rPr>
      </w:pPr>
      <w:r w:rsidRPr="00403652">
        <w:rPr>
          <w:b/>
          <w:sz w:val="20"/>
          <w:szCs w:val="20"/>
        </w:rPr>
        <w:t>Reasonabl</w:t>
      </w:r>
      <w:r>
        <w:rPr>
          <w:b/>
          <w:sz w:val="20"/>
          <w:szCs w:val="20"/>
        </w:rPr>
        <w:t>e</w:t>
      </w:r>
      <w:r w:rsidRPr="00403652">
        <w:rPr>
          <w:b/>
          <w:sz w:val="20"/>
          <w:szCs w:val="20"/>
        </w:rPr>
        <w:t xml:space="preserve"> uses. </w:t>
      </w:r>
      <w:r w:rsidR="00F47A29" w:rsidRPr="00B023C7">
        <w:rPr>
          <w:sz w:val="20"/>
          <w:szCs w:val="20"/>
        </w:rPr>
        <w:t xml:space="preserve">We will not use your </w:t>
      </w:r>
      <w:r w:rsidR="00DD3EC5" w:rsidRPr="00B023C7">
        <w:rPr>
          <w:i/>
          <w:sz w:val="20"/>
          <w:szCs w:val="20"/>
        </w:rPr>
        <w:t>personal information</w:t>
      </w:r>
      <w:r w:rsidR="00F47A29" w:rsidRPr="00B023C7">
        <w:rPr>
          <w:sz w:val="20"/>
          <w:szCs w:val="20"/>
        </w:rPr>
        <w:t xml:space="preserve"> for any purpose for which you would not reasonably expect us to use your </w:t>
      </w:r>
      <w:r w:rsidR="00DD3EC5" w:rsidRPr="00B023C7">
        <w:rPr>
          <w:i/>
          <w:sz w:val="20"/>
          <w:szCs w:val="20"/>
        </w:rPr>
        <w:t>personal information</w:t>
      </w:r>
      <w:r w:rsidR="00F47A29" w:rsidRPr="00B023C7">
        <w:rPr>
          <w:sz w:val="20"/>
          <w:szCs w:val="20"/>
        </w:rPr>
        <w:t xml:space="preserve">. </w:t>
      </w:r>
    </w:p>
    <w:p w14:paraId="6181FD9B" w14:textId="77777777" w:rsidR="000F2B1A" w:rsidRPr="008728BE" w:rsidRDefault="00403652" w:rsidP="00B24340">
      <w:pPr>
        <w:pStyle w:val="FO1Legal"/>
        <w:tabs>
          <w:tab w:val="clear" w:pos="454"/>
          <w:tab w:val="num" w:pos="567"/>
        </w:tabs>
        <w:spacing w:before="120" w:after="120"/>
        <w:ind w:left="567" w:hanging="567"/>
      </w:pPr>
      <w:r w:rsidRPr="007F324B">
        <w:rPr>
          <w:b/>
          <w:sz w:val="20"/>
          <w:szCs w:val="20"/>
        </w:rPr>
        <w:t xml:space="preserve">Third parties. </w:t>
      </w:r>
      <w:r w:rsidR="000F2B1A" w:rsidRPr="007F324B">
        <w:rPr>
          <w:sz w:val="20"/>
          <w:szCs w:val="20"/>
        </w:rPr>
        <w:t xml:space="preserve">You consent to us providing your </w:t>
      </w:r>
      <w:r w:rsidR="000F2B1A" w:rsidRPr="007F324B">
        <w:rPr>
          <w:i/>
          <w:sz w:val="20"/>
          <w:szCs w:val="20"/>
        </w:rPr>
        <w:t xml:space="preserve">personal </w:t>
      </w:r>
      <w:r w:rsidR="000F2B1A" w:rsidRPr="00056935">
        <w:rPr>
          <w:i/>
          <w:sz w:val="20"/>
          <w:szCs w:val="20"/>
        </w:rPr>
        <w:t xml:space="preserve">information </w:t>
      </w:r>
      <w:r w:rsidR="000F2B1A" w:rsidRPr="00056935">
        <w:rPr>
          <w:sz w:val="20"/>
          <w:szCs w:val="20"/>
        </w:rPr>
        <w:t xml:space="preserve">(other than </w:t>
      </w:r>
      <w:r w:rsidR="000F2B1A" w:rsidRPr="00056935">
        <w:rPr>
          <w:i/>
          <w:sz w:val="20"/>
          <w:szCs w:val="20"/>
        </w:rPr>
        <w:t>sensitive information</w:t>
      </w:r>
      <w:r w:rsidR="000F2B1A" w:rsidRPr="00056935">
        <w:rPr>
          <w:sz w:val="20"/>
          <w:szCs w:val="20"/>
        </w:rPr>
        <w:t>) to commercial and technology partners as well as affiliates of repute</w:t>
      </w:r>
      <w:r w:rsidR="00BC3D2F" w:rsidRPr="00056935">
        <w:rPr>
          <w:sz w:val="20"/>
          <w:szCs w:val="20"/>
        </w:rPr>
        <w:t xml:space="preserve"> and our Related Bodies Corporate</w:t>
      </w:r>
      <w:r w:rsidR="000F2B1A" w:rsidRPr="00056935">
        <w:rPr>
          <w:sz w:val="20"/>
          <w:szCs w:val="20"/>
        </w:rPr>
        <w:t>.</w:t>
      </w:r>
      <w:r w:rsidR="00830963" w:rsidRPr="00056935">
        <w:rPr>
          <w:sz w:val="20"/>
          <w:szCs w:val="20"/>
        </w:rPr>
        <w:t xml:space="preserve"> We may do so for profit</w:t>
      </w:r>
      <w:r w:rsidR="0071338C" w:rsidRPr="00056935">
        <w:rPr>
          <w:sz w:val="20"/>
          <w:szCs w:val="20"/>
        </w:rPr>
        <w:t xml:space="preserve"> or</w:t>
      </w:r>
      <w:r w:rsidR="00830963" w:rsidRPr="00056935">
        <w:rPr>
          <w:sz w:val="20"/>
          <w:szCs w:val="20"/>
        </w:rPr>
        <w:t xml:space="preserve"> economic benefit and this may include (without limitation) licence arrangements and rights of use</w:t>
      </w:r>
      <w:r w:rsidR="00EC7FDE" w:rsidRPr="00056935">
        <w:rPr>
          <w:sz w:val="20"/>
          <w:szCs w:val="20"/>
        </w:rPr>
        <w:t xml:space="preserve"> </w:t>
      </w:r>
      <w:r w:rsidR="00247611" w:rsidRPr="00056935">
        <w:rPr>
          <w:sz w:val="20"/>
          <w:szCs w:val="20"/>
        </w:rPr>
        <w:t>in relation to or in connection with</w:t>
      </w:r>
      <w:r w:rsidR="00EC7FDE" w:rsidRPr="00056935">
        <w:rPr>
          <w:sz w:val="20"/>
          <w:szCs w:val="20"/>
        </w:rPr>
        <w:t xml:space="preserve"> direct marketing, analysis, data aggregation</w:t>
      </w:r>
      <w:r w:rsidR="00B24340" w:rsidRPr="00056935">
        <w:rPr>
          <w:sz w:val="20"/>
          <w:szCs w:val="20"/>
        </w:rPr>
        <w:t xml:space="preserve"> </w:t>
      </w:r>
      <w:r w:rsidR="00247611" w:rsidRPr="00056935">
        <w:rPr>
          <w:sz w:val="20"/>
          <w:szCs w:val="20"/>
        </w:rPr>
        <w:t>and anything else reasonably required or permitted by law.</w:t>
      </w:r>
      <w:r w:rsidR="00B24340" w:rsidRPr="00056935">
        <w:rPr>
          <w:sz w:val="20"/>
          <w:szCs w:val="20"/>
        </w:rPr>
        <w:t xml:space="preserve">  D</w:t>
      </w:r>
      <w:r w:rsidR="000F2B1A" w:rsidRPr="00056935">
        <w:rPr>
          <w:sz w:val="20"/>
          <w:szCs w:val="20"/>
        </w:rPr>
        <w:t>ata collected by us and/or them on our behalf may be used by those third parties for commercial, analytic, service provision and/or communication purposes (or otherwise on a basis contemplated by this document</w:t>
      </w:r>
      <w:r w:rsidR="000F2B1A" w:rsidRPr="007F324B">
        <w:rPr>
          <w:sz w:val="20"/>
          <w:szCs w:val="20"/>
        </w:rPr>
        <w:t>)</w:t>
      </w:r>
      <w:r w:rsidR="00B24340" w:rsidRPr="007F324B">
        <w:rPr>
          <w:sz w:val="20"/>
          <w:szCs w:val="20"/>
        </w:rPr>
        <w:t>.</w:t>
      </w:r>
      <w:r w:rsidR="00962F28" w:rsidRPr="007F324B">
        <w:rPr>
          <w:sz w:val="20"/>
          <w:szCs w:val="20"/>
        </w:rPr>
        <w:t xml:space="preserve"> The provision of such </w:t>
      </w:r>
      <w:r w:rsidR="00962F28" w:rsidRPr="007F324B">
        <w:rPr>
          <w:i/>
          <w:sz w:val="20"/>
          <w:szCs w:val="20"/>
        </w:rPr>
        <w:t>personal information</w:t>
      </w:r>
      <w:r w:rsidR="00962F28" w:rsidRPr="007F324B">
        <w:rPr>
          <w:sz w:val="20"/>
          <w:szCs w:val="20"/>
        </w:rPr>
        <w:t xml:space="preserve"> to </w:t>
      </w:r>
      <w:r w:rsidR="0071338C">
        <w:rPr>
          <w:sz w:val="20"/>
          <w:szCs w:val="20"/>
        </w:rPr>
        <w:t>T</w:t>
      </w:r>
      <w:r w:rsidR="00962F28" w:rsidRPr="007F324B">
        <w:rPr>
          <w:sz w:val="20"/>
          <w:szCs w:val="20"/>
        </w:rPr>
        <w:t xml:space="preserve">hird </w:t>
      </w:r>
      <w:r w:rsidR="0071338C">
        <w:rPr>
          <w:sz w:val="20"/>
          <w:szCs w:val="20"/>
        </w:rPr>
        <w:t>P</w:t>
      </w:r>
      <w:r w:rsidR="00962F28" w:rsidRPr="007F324B">
        <w:rPr>
          <w:sz w:val="20"/>
          <w:szCs w:val="20"/>
        </w:rPr>
        <w:t xml:space="preserve">arties </w:t>
      </w:r>
      <w:r w:rsidR="0071338C">
        <w:rPr>
          <w:sz w:val="20"/>
          <w:szCs w:val="20"/>
        </w:rPr>
        <w:t xml:space="preserve">and Related Bodies Corporate </w:t>
      </w:r>
      <w:r w:rsidR="00962F28" w:rsidRPr="007F324B">
        <w:rPr>
          <w:sz w:val="20"/>
          <w:szCs w:val="20"/>
        </w:rPr>
        <w:t xml:space="preserve">may be subject to the relevant privacy policies of such third </w:t>
      </w:r>
      <w:r w:rsidR="0071338C" w:rsidRPr="007F324B">
        <w:rPr>
          <w:sz w:val="20"/>
          <w:szCs w:val="20"/>
        </w:rPr>
        <w:t>p</w:t>
      </w:r>
      <w:r w:rsidR="0071338C">
        <w:rPr>
          <w:sz w:val="20"/>
          <w:szCs w:val="20"/>
        </w:rPr>
        <w:t>ersons</w:t>
      </w:r>
      <w:r w:rsidR="00962F28" w:rsidRPr="007F324B">
        <w:rPr>
          <w:sz w:val="20"/>
          <w:szCs w:val="20"/>
        </w:rPr>
        <w:t>.</w:t>
      </w:r>
    </w:p>
    <w:p w14:paraId="52EB0384" w14:textId="77777777" w:rsidR="00E02C75" w:rsidRPr="008728BE" w:rsidRDefault="008953C5" w:rsidP="00AA402F">
      <w:pPr>
        <w:pStyle w:val="FO1Legal"/>
        <w:tabs>
          <w:tab w:val="clear" w:pos="454"/>
          <w:tab w:val="num" w:pos="567"/>
        </w:tabs>
        <w:spacing w:before="120" w:after="120"/>
        <w:ind w:left="567" w:hanging="567"/>
        <w:rPr>
          <w:sz w:val="20"/>
          <w:szCs w:val="20"/>
        </w:rPr>
      </w:pPr>
      <w:r w:rsidRPr="008728BE">
        <w:rPr>
          <w:b/>
          <w:color w:val="404040"/>
          <w:sz w:val="20"/>
          <w:szCs w:val="20"/>
        </w:rPr>
        <w:t>Direct marketing</w:t>
      </w:r>
      <w:r w:rsidR="00116683" w:rsidRPr="008728BE">
        <w:rPr>
          <w:sz w:val="20"/>
          <w:szCs w:val="20"/>
        </w:rPr>
        <w:t xml:space="preserve">. </w:t>
      </w:r>
      <w:r w:rsidR="00815B87" w:rsidRPr="008728BE">
        <w:rPr>
          <w:sz w:val="20"/>
          <w:szCs w:val="20"/>
        </w:rPr>
        <w:t>W</w:t>
      </w:r>
      <w:r w:rsidR="00A01735" w:rsidRPr="008728BE">
        <w:rPr>
          <w:sz w:val="20"/>
          <w:szCs w:val="20"/>
        </w:rPr>
        <w:t xml:space="preserve">e </w:t>
      </w:r>
      <w:r w:rsidR="0010673C" w:rsidRPr="008728BE">
        <w:rPr>
          <w:sz w:val="20"/>
          <w:szCs w:val="20"/>
        </w:rPr>
        <w:t>may deliver</w:t>
      </w:r>
      <w:r w:rsidR="00A01735" w:rsidRPr="008728BE">
        <w:rPr>
          <w:sz w:val="20"/>
          <w:szCs w:val="20"/>
        </w:rPr>
        <w:t xml:space="preserve"> direct marketing communications </w:t>
      </w:r>
      <w:r w:rsidR="0010673C" w:rsidRPr="008728BE">
        <w:rPr>
          <w:sz w:val="20"/>
          <w:szCs w:val="20"/>
        </w:rPr>
        <w:t xml:space="preserve">to you </w:t>
      </w:r>
      <w:r w:rsidR="00A01735" w:rsidRPr="008728BE">
        <w:rPr>
          <w:sz w:val="20"/>
          <w:szCs w:val="20"/>
        </w:rPr>
        <w:t>about</w:t>
      </w:r>
      <w:r w:rsidR="0010673C" w:rsidRPr="008728BE">
        <w:rPr>
          <w:sz w:val="20"/>
          <w:szCs w:val="20"/>
        </w:rPr>
        <w:t xml:space="preserve"> our</w:t>
      </w:r>
      <w:r w:rsidR="00A01735" w:rsidRPr="008728BE">
        <w:rPr>
          <w:sz w:val="20"/>
          <w:szCs w:val="20"/>
        </w:rPr>
        <w:t xml:space="preserve"> </w:t>
      </w:r>
      <w:r w:rsidR="0010673C" w:rsidRPr="008728BE">
        <w:rPr>
          <w:sz w:val="20"/>
          <w:szCs w:val="20"/>
        </w:rPr>
        <w:t>Products and Services</w:t>
      </w:r>
      <w:r w:rsidR="00BC0972" w:rsidRPr="008728BE">
        <w:rPr>
          <w:sz w:val="20"/>
          <w:szCs w:val="20"/>
        </w:rPr>
        <w:t xml:space="preserve"> and any other </w:t>
      </w:r>
      <w:r w:rsidR="00597FA7" w:rsidRPr="008728BE">
        <w:rPr>
          <w:sz w:val="20"/>
          <w:szCs w:val="20"/>
        </w:rPr>
        <w:t>products or services you might be interested in</w:t>
      </w:r>
      <w:r w:rsidR="0010673C" w:rsidRPr="008728BE">
        <w:rPr>
          <w:sz w:val="20"/>
          <w:szCs w:val="20"/>
        </w:rPr>
        <w:t>.</w:t>
      </w:r>
      <w:r w:rsidR="00A01735" w:rsidRPr="008728BE">
        <w:rPr>
          <w:sz w:val="20"/>
          <w:szCs w:val="20"/>
        </w:rPr>
        <w:t xml:space="preserve"> If you </w:t>
      </w:r>
      <w:r w:rsidR="0010673C" w:rsidRPr="008728BE">
        <w:rPr>
          <w:sz w:val="20"/>
          <w:szCs w:val="20"/>
        </w:rPr>
        <w:t>notify us that you do not want to</w:t>
      </w:r>
      <w:r w:rsidR="00A01735" w:rsidRPr="008728BE">
        <w:rPr>
          <w:sz w:val="20"/>
          <w:szCs w:val="20"/>
        </w:rPr>
        <w:t xml:space="preserve"> receive these communications, we will</w:t>
      </w:r>
      <w:r w:rsidR="0010673C" w:rsidRPr="008728BE">
        <w:rPr>
          <w:sz w:val="20"/>
          <w:szCs w:val="20"/>
        </w:rPr>
        <w:t xml:space="preserve"> comply with your </w:t>
      </w:r>
      <w:r w:rsidR="00FD4F25" w:rsidRPr="008728BE">
        <w:rPr>
          <w:sz w:val="20"/>
          <w:szCs w:val="20"/>
        </w:rPr>
        <w:t>instruction</w:t>
      </w:r>
      <w:r w:rsidR="0010673C" w:rsidRPr="008728BE">
        <w:rPr>
          <w:sz w:val="20"/>
          <w:szCs w:val="20"/>
        </w:rPr>
        <w:t xml:space="preserve"> and will</w:t>
      </w:r>
      <w:r w:rsidR="00A01735" w:rsidRPr="008728BE">
        <w:rPr>
          <w:sz w:val="20"/>
          <w:szCs w:val="20"/>
        </w:rPr>
        <w:t xml:space="preserve"> not use your </w:t>
      </w:r>
      <w:r w:rsidR="00855FAF" w:rsidRPr="008728BE">
        <w:rPr>
          <w:i/>
          <w:sz w:val="20"/>
          <w:szCs w:val="20"/>
        </w:rPr>
        <w:t>personal information</w:t>
      </w:r>
      <w:r w:rsidR="00A01735" w:rsidRPr="008728BE">
        <w:rPr>
          <w:sz w:val="20"/>
          <w:szCs w:val="20"/>
        </w:rPr>
        <w:t xml:space="preserve"> for this purpose.</w:t>
      </w:r>
      <w:r w:rsidR="00FC35AA" w:rsidRPr="008728BE">
        <w:rPr>
          <w:sz w:val="20"/>
          <w:szCs w:val="20"/>
        </w:rPr>
        <w:t xml:space="preserve"> </w:t>
      </w:r>
    </w:p>
    <w:p w14:paraId="1CF2C17C" w14:textId="77777777" w:rsidR="00F47A29" w:rsidRPr="00B023C7" w:rsidRDefault="00403652" w:rsidP="00AA402F">
      <w:pPr>
        <w:pStyle w:val="FO1Legal"/>
        <w:tabs>
          <w:tab w:val="clear" w:pos="454"/>
          <w:tab w:val="num" w:pos="567"/>
        </w:tabs>
        <w:spacing w:before="120" w:after="120"/>
        <w:ind w:left="567" w:hanging="567"/>
        <w:rPr>
          <w:sz w:val="20"/>
          <w:szCs w:val="20"/>
        </w:rPr>
      </w:pPr>
      <w:r w:rsidRPr="00403652">
        <w:rPr>
          <w:b/>
          <w:sz w:val="20"/>
          <w:szCs w:val="20"/>
        </w:rPr>
        <w:t xml:space="preserve">Right to use. </w:t>
      </w:r>
      <w:r w:rsidR="00FD4F25">
        <w:rPr>
          <w:sz w:val="20"/>
          <w:szCs w:val="20"/>
        </w:rPr>
        <w:t>Subject to any</w:t>
      </w:r>
      <w:r w:rsidR="00DE6038">
        <w:rPr>
          <w:sz w:val="20"/>
          <w:szCs w:val="20"/>
        </w:rPr>
        <w:t xml:space="preserve"> other</w:t>
      </w:r>
      <w:r w:rsidR="00FD4F25">
        <w:rPr>
          <w:sz w:val="20"/>
          <w:szCs w:val="20"/>
        </w:rPr>
        <w:t xml:space="preserve"> term of this Privacy Policy, we will</w:t>
      </w:r>
      <w:r w:rsidR="00A01735" w:rsidRPr="00B023C7">
        <w:rPr>
          <w:sz w:val="20"/>
          <w:szCs w:val="20"/>
        </w:rPr>
        <w:t xml:space="preserve"> </w:t>
      </w:r>
      <w:r w:rsidR="00F47A29" w:rsidRPr="00B023C7">
        <w:rPr>
          <w:sz w:val="20"/>
          <w:szCs w:val="20"/>
        </w:rPr>
        <w:t xml:space="preserve">only use or disclose your </w:t>
      </w:r>
      <w:r w:rsidR="00DD3EC5" w:rsidRPr="00B023C7">
        <w:rPr>
          <w:i/>
          <w:sz w:val="20"/>
          <w:szCs w:val="20"/>
        </w:rPr>
        <w:t>personal information</w:t>
      </w:r>
      <w:r w:rsidR="00F47A29" w:rsidRPr="00B023C7">
        <w:rPr>
          <w:sz w:val="20"/>
          <w:szCs w:val="20"/>
        </w:rPr>
        <w:t xml:space="preserve"> for the purposes of direct marketing if:</w:t>
      </w:r>
    </w:p>
    <w:p w14:paraId="27F5866B" w14:textId="77777777" w:rsidR="00032727" w:rsidRPr="00B023C7" w:rsidRDefault="00F47A29" w:rsidP="00AA402F">
      <w:pPr>
        <w:pStyle w:val="FO2Legal"/>
        <w:tabs>
          <w:tab w:val="clear" w:pos="454"/>
          <w:tab w:val="num" w:pos="1276"/>
        </w:tabs>
        <w:spacing w:before="120" w:after="120"/>
        <w:ind w:left="1276" w:hanging="709"/>
        <w:rPr>
          <w:sz w:val="20"/>
          <w:szCs w:val="20"/>
        </w:rPr>
      </w:pPr>
      <w:r w:rsidRPr="00B023C7">
        <w:rPr>
          <w:sz w:val="20"/>
          <w:szCs w:val="20"/>
        </w:rPr>
        <w:t xml:space="preserve">we collected the information from you; </w:t>
      </w:r>
    </w:p>
    <w:p w14:paraId="11327E95" w14:textId="77777777" w:rsidR="00032727" w:rsidRPr="00B023C7" w:rsidRDefault="00F47A29" w:rsidP="00AA402F">
      <w:pPr>
        <w:pStyle w:val="FO2Legal"/>
        <w:tabs>
          <w:tab w:val="clear" w:pos="454"/>
          <w:tab w:val="num" w:pos="1276"/>
        </w:tabs>
        <w:spacing w:before="120" w:after="120"/>
        <w:ind w:left="1276" w:hanging="709"/>
        <w:rPr>
          <w:sz w:val="20"/>
          <w:szCs w:val="20"/>
        </w:rPr>
      </w:pPr>
      <w:r w:rsidRPr="00B023C7">
        <w:rPr>
          <w:sz w:val="20"/>
          <w:szCs w:val="20"/>
        </w:rPr>
        <w:t>it is reasonable in the circumstances to expect that we would use or disclose the information for direct marketing purposes;</w:t>
      </w:r>
    </w:p>
    <w:p w14:paraId="592EC716" w14:textId="77777777" w:rsidR="00032727" w:rsidRPr="00B023C7" w:rsidRDefault="00F47A29" w:rsidP="00AA402F">
      <w:pPr>
        <w:pStyle w:val="FO2Legal"/>
        <w:tabs>
          <w:tab w:val="clear" w:pos="454"/>
          <w:tab w:val="num" w:pos="1276"/>
        </w:tabs>
        <w:spacing w:before="120" w:after="120"/>
        <w:ind w:left="1276" w:hanging="709"/>
        <w:rPr>
          <w:sz w:val="20"/>
          <w:szCs w:val="20"/>
        </w:rPr>
      </w:pPr>
      <w:r w:rsidRPr="00B023C7">
        <w:rPr>
          <w:sz w:val="20"/>
          <w:szCs w:val="20"/>
        </w:rPr>
        <w:t>we provide you with a simple means to ‘opt-out’ of direct marketing communications from us; and</w:t>
      </w:r>
    </w:p>
    <w:p w14:paraId="7298703B" w14:textId="77777777" w:rsidR="00032727" w:rsidRPr="00B023C7" w:rsidRDefault="00F47A29" w:rsidP="00AA402F">
      <w:pPr>
        <w:pStyle w:val="FO2Legal"/>
        <w:tabs>
          <w:tab w:val="clear" w:pos="454"/>
          <w:tab w:val="num" w:pos="1276"/>
        </w:tabs>
        <w:spacing w:before="120" w:after="120"/>
        <w:ind w:left="1276" w:hanging="709"/>
        <w:rPr>
          <w:sz w:val="20"/>
          <w:szCs w:val="20"/>
        </w:rPr>
      </w:pPr>
      <w:r w:rsidRPr="00B023C7">
        <w:rPr>
          <w:sz w:val="20"/>
          <w:szCs w:val="20"/>
        </w:rPr>
        <w:t>you have not elected to ‘opt-out’ from receiving such direct marketing communications from us.</w:t>
      </w:r>
    </w:p>
    <w:p w14:paraId="5D166E15" w14:textId="77777777" w:rsidR="00F47A29" w:rsidRPr="00B023C7" w:rsidRDefault="00403652" w:rsidP="00AA402F">
      <w:pPr>
        <w:pStyle w:val="FO1Legal"/>
        <w:tabs>
          <w:tab w:val="clear" w:pos="454"/>
          <w:tab w:val="num" w:pos="567"/>
        </w:tabs>
        <w:spacing w:before="120" w:after="120"/>
        <w:ind w:left="567" w:hanging="567"/>
        <w:rPr>
          <w:sz w:val="20"/>
          <w:szCs w:val="20"/>
        </w:rPr>
      </w:pPr>
      <w:r w:rsidRPr="00403652">
        <w:rPr>
          <w:b/>
          <w:sz w:val="20"/>
          <w:szCs w:val="20"/>
        </w:rPr>
        <w:t>Opt</w:t>
      </w:r>
      <w:r>
        <w:rPr>
          <w:b/>
          <w:sz w:val="20"/>
          <w:szCs w:val="20"/>
        </w:rPr>
        <w:t>-</w:t>
      </w:r>
      <w:r w:rsidRPr="00403652">
        <w:rPr>
          <w:b/>
          <w:sz w:val="20"/>
          <w:szCs w:val="20"/>
        </w:rPr>
        <w:t xml:space="preserve">out. </w:t>
      </w:r>
      <w:r w:rsidR="00F47A29" w:rsidRPr="00B023C7">
        <w:rPr>
          <w:sz w:val="20"/>
          <w:szCs w:val="20"/>
        </w:rPr>
        <w:t>You may opt</w:t>
      </w:r>
      <w:r>
        <w:rPr>
          <w:sz w:val="20"/>
          <w:szCs w:val="20"/>
        </w:rPr>
        <w:t>-</w:t>
      </w:r>
      <w:r w:rsidR="00F47A29" w:rsidRPr="00B023C7">
        <w:rPr>
          <w:sz w:val="20"/>
          <w:szCs w:val="20"/>
        </w:rPr>
        <w:t xml:space="preserve">out of receiving </w:t>
      </w:r>
      <w:r w:rsidR="0010673C">
        <w:rPr>
          <w:sz w:val="20"/>
          <w:szCs w:val="20"/>
        </w:rPr>
        <w:t>direct marketing</w:t>
      </w:r>
      <w:r w:rsidR="00F47A29" w:rsidRPr="00B023C7">
        <w:rPr>
          <w:sz w:val="20"/>
          <w:szCs w:val="20"/>
        </w:rPr>
        <w:t xml:space="preserve"> communications by</w:t>
      </w:r>
      <w:r w:rsidR="00D15EE0" w:rsidRPr="00B023C7">
        <w:rPr>
          <w:sz w:val="20"/>
          <w:szCs w:val="20"/>
        </w:rPr>
        <w:t>:</w:t>
      </w:r>
    </w:p>
    <w:p w14:paraId="408A1623" w14:textId="77777777" w:rsidR="00CB6B14" w:rsidRPr="00B023C7" w:rsidRDefault="00CB6B14" w:rsidP="00AA402F">
      <w:pPr>
        <w:pStyle w:val="FO2Legal"/>
        <w:tabs>
          <w:tab w:val="clear" w:pos="454"/>
          <w:tab w:val="num" w:pos="1276"/>
        </w:tabs>
        <w:spacing w:before="120" w:after="120"/>
        <w:ind w:left="1276" w:hanging="709"/>
        <w:rPr>
          <w:sz w:val="20"/>
          <w:szCs w:val="20"/>
        </w:rPr>
      </w:pPr>
      <w:r w:rsidRPr="00B023C7">
        <w:rPr>
          <w:sz w:val="20"/>
          <w:szCs w:val="20"/>
        </w:rPr>
        <w:t xml:space="preserve">checking the relevant box on the form used to collect your </w:t>
      </w:r>
      <w:r w:rsidR="008953C5" w:rsidRPr="00B023C7">
        <w:rPr>
          <w:i/>
          <w:sz w:val="20"/>
          <w:szCs w:val="20"/>
        </w:rPr>
        <w:t>personal information</w:t>
      </w:r>
      <w:r w:rsidRPr="00B023C7">
        <w:rPr>
          <w:sz w:val="20"/>
          <w:szCs w:val="20"/>
        </w:rPr>
        <w:t>;</w:t>
      </w:r>
    </w:p>
    <w:p w14:paraId="0C8015E2" w14:textId="77777777" w:rsidR="00032727" w:rsidRPr="00B023C7" w:rsidRDefault="00F47A29" w:rsidP="00AA402F">
      <w:pPr>
        <w:pStyle w:val="FO2Legal"/>
        <w:tabs>
          <w:tab w:val="clear" w:pos="454"/>
          <w:tab w:val="num" w:pos="1276"/>
        </w:tabs>
        <w:spacing w:before="120" w:after="120"/>
        <w:ind w:left="1276" w:hanging="709"/>
        <w:rPr>
          <w:sz w:val="20"/>
          <w:szCs w:val="20"/>
        </w:rPr>
      </w:pPr>
      <w:r w:rsidRPr="00B023C7">
        <w:rPr>
          <w:sz w:val="20"/>
          <w:szCs w:val="20"/>
        </w:rPr>
        <w:t>clicking a link on the email communication sent to you;</w:t>
      </w:r>
      <w:r w:rsidR="000402E7" w:rsidRPr="00B023C7">
        <w:rPr>
          <w:sz w:val="20"/>
          <w:szCs w:val="20"/>
        </w:rPr>
        <w:t xml:space="preserve"> or</w:t>
      </w:r>
    </w:p>
    <w:p w14:paraId="28D4386C" w14:textId="4812FF3E" w:rsidR="00032727" w:rsidRPr="00B023C7" w:rsidRDefault="00F47A29" w:rsidP="00AA402F">
      <w:pPr>
        <w:pStyle w:val="FO2Legal"/>
        <w:tabs>
          <w:tab w:val="clear" w:pos="454"/>
          <w:tab w:val="num" w:pos="1276"/>
        </w:tabs>
        <w:spacing w:before="120" w:after="120"/>
        <w:ind w:left="1276" w:hanging="709"/>
        <w:rPr>
          <w:sz w:val="20"/>
          <w:szCs w:val="20"/>
        </w:rPr>
      </w:pPr>
      <w:r w:rsidRPr="00B023C7">
        <w:rPr>
          <w:sz w:val="20"/>
          <w:szCs w:val="20"/>
        </w:rPr>
        <w:t xml:space="preserve">contacting us </w:t>
      </w:r>
      <w:r w:rsidR="00611AA4" w:rsidRPr="00B023C7">
        <w:rPr>
          <w:sz w:val="20"/>
          <w:szCs w:val="20"/>
        </w:rPr>
        <w:t xml:space="preserve">using our contact details </w:t>
      </w:r>
      <w:r w:rsidR="00DE6038">
        <w:rPr>
          <w:sz w:val="20"/>
          <w:szCs w:val="20"/>
        </w:rPr>
        <w:t xml:space="preserve">set out at clause </w:t>
      </w:r>
      <w:r w:rsidR="005B5D83">
        <w:rPr>
          <w:sz w:val="20"/>
          <w:szCs w:val="20"/>
        </w:rPr>
        <w:fldChar w:fldCharType="begin"/>
      </w:r>
      <w:r w:rsidR="00DE6038">
        <w:rPr>
          <w:sz w:val="20"/>
          <w:szCs w:val="20"/>
        </w:rPr>
        <w:instrText xml:space="preserve"> REF _Ref506455529 \r \h </w:instrText>
      </w:r>
      <w:r w:rsidR="005B5D83">
        <w:rPr>
          <w:sz w:val="20"/>
          <w:szCs w:val="20"/>
        </w:rPr>
      </w:r>
      <w:r w:rsidR="005B5D83">
        <w:rPr>
          <w:sz w:val="20"/>
          <w:szCs w:val="20"/>
        </w:rPr>
        <w:fldChar w:fldCharType="separate"/>
      </w:r>
      <w:r w:rsidR="00914A63">
        <w:rPr>
          <w:sz w:val="20"/>
          <w:szCs w:val="20"/>
        </w:rPr>
        <w:t>10</w:t>
      </w:r>
      <w:r w:rsidR="005B5D83">
        <w:rPr>
          <w:sz w:val="20"/>
          <w:szCs w:val="20"/>
        </w:rPr>
        <w:fldChar w:fldCharType="end"/>
      </w:r>
      <w:r w:rsidRPr="00B023C7">
        <w:rPr>
          <w:sz w:val="20"/>
          <w:szCs w:val="20"/>
        </w:rPr>
        <w:t>.</w:t>
      </w:r>
    </w:p>
    <w:p w14:paraId="70855F59" w14:textId="77777777" w:rsidR="00023958" w:rsidRPr="00FC44D0" w:rsidRDefault="002907AB" w:rsidP="00FC44D0">
      <w:pPr>
        <w:pStyle w:val="ClauseHeading"/>
        <w:pBdr>
          <w:top w:val="single" w:sz="4" w:space="1" w:color="FF7D00"/>
        </w:pBdr>
        <w:tabs>
          <w:tab w:val="clear" w:pos="454"/>
          <w:tab w:val="num" w:pos="567"/>
        </w:tabs>
        <w:rPr>
          <w:color w:val="FF7D00"/>
          <w:sz w:val="20"/>
        </w:rPr>
      </w:pPr>
      <w:r w:rsidRPr="00FC44D0">
        <w:rPr>
          <w:color w:val="FF7D00"/>
          <w:sz w:val="20"/>
        </w:rPr>
        <w:t>Disclosure</w:t>
      </w:r>
    </w:p>
    <w:p w14:paraId="47A7CA8C" w14:textId="77777777" w:rsidR="00023958" w:rsidRPr="00B023C7" w:rsidRDefault="008953C5" w:rsidP="00AA402F">
      <w:pPr>
        <w:pStyle w:val="FO1Legal"/>
        <w:tabs>
          <w:tab w:val="clear" w:pos="454"/>
          <w:tab w:val="num" w:pos="567"/>
        </w:tabs>
        <w:spacing w:before="120" w:after="120"/>
        <w:ind w:left="567" w:hanging="567"/>
        <w:rPr>
          <w:sz w:val="20"/>
          <w:szCs w:val="20"/>
        </w:rPr>
      </w:pPr>
      <w:r w:rsidRPr="00B023C7">
        <w:rPr>
          <w:b/>
          <w:color w:val="404040"/>
          <w:sz w:val="20"/>
          <w:szCs w:val="20"/>
        </w:rPr>
        <w:t>How we disclose</w:t>
      </w:r>
      <w:r w:rsidR="00F6638D" w:rsidRPr="00B023C7">
        <w:rPr>
          <w:sz w:val="20"/>
          <w:szCs w:val="20"/>
        </w:rPr>
        <w:t xml:space="preserve">. </w:t>
      </w:r>
      <w:r w:rsidR="002907AB" w:rsidRPr="00B023C7">
        <w:rPr>
          <w:sz w:val="20"/>
          <w:szCs w:val="20"/>
        </w:rPr>
        <w:t xml:space="preserve">We may disclose </w:t>
      </w:r>
      <w:r w:rsidR="00DD3EC5" w:rsidRPr="00B023C7">
        <w:rPr>
          <w:i/>
          <w:sz w:val="20"/>
          <w:szCs w:val="20"/>
        </w:rPr>
        <w:t>personal information</w:t>
      </w:r>
      <w:r w:rsidR="002907AB" w:rsidRPr="00B023C7">
        <w:rPr>
          <w:sz w:val="20"/>
          <w:szCs w:val="20"/>
        </w:rPr>
        <w:t xml:space="preserve"> and you consent to us disclosing </w:t>
      </w:r>
      <w:r w:rsidR="003B6416" w:rsidRPr="00B023C7">
        <w:rPr>
          <w:sz w:val="20"/>
          <w:szCs w:val="20"/>
        </w:rPr>
        <w:t xml:space="preserve">such </w:t>
      </w:r>
      <w:r w:rsidR="00DD3EC5" w:rsidRPr="00B023C7">
        <w:rPr>
          <w:i/>
          <w:sz w:val="20"/>
          <w:szCs w:val="20"/>
        </w:rPr>
        <w:t>personal information</w:t>
      </w:r>
      <w:r w:rsidR="002907AB" w:rsidRPr="00B023C7">
        <w:rPr>
          <w:sz w:val="20"/>
          <w:szCs w:val="20"/>
        </w:rPr>
        <w:t xml:space="preserve"> </w:t>
      </w:r>
      <w:r w:rsidR="00DC5C84">
        <w:rPr>
          <w:sz w:val="20"/>
          <w:szCs w:val="20"/>
        </w:rPr>
        <w:t xml:space="preserve">(other than </w:t>
      </w:r>
      <w:r w:rsidR="00DC5C84">
        <w:rPr>
          <w:i/>
          <w:sz w:val="20"/>
          <w:szCs w:val="20"/>
        </w:rPr>
        <w:t xml:space="preserve">sensitive </w:t>
      </w:r>
      <w:r w:rsidR="00DC5C84" w:rsidRPr="00DC5C84">
        <w:rPr>
          <w:i/>
          <w:sz w:val="20"/>
          <w:szCs w:val="20"/>
        </w:rPr>
        <w:t>information</w:t>
      </w:r>
      <w:r w:rsidR="00DC5C84">
        <w:rPr>
          <w:sz w:val="20"/>
          <w:szCs w:val="20"/>
        </w:rPr>
        <w:t xml:space="preserve">) </w:t>
      </w:r>
      <w:r w:rsidR="00984F64" w:rsidRPr="00DC5C84">
        <w:rPr>
          <w:sz w:val="20"/>
          <w:szCs w:val="20"/>
        </w:rPr>
        <w:t>for</w:t>
      </w:r>
      <w:r w:rsidR="00984F64" w:rsidRPr="00B023C7">
        <w:rPr>
          <w:sz w:val="20"/>
          <w:szCs w:val="20"/>
        </w:rPr>
        <w:t xml:space="preserve"> purposes whic</w:t>
      </w:r>
      <w:r w:rsidR="00984F64">
        <w:rPr>
          <w:sz w:val="20"/>
          <w:szCs w:val="20"/>
        </w:rPr>
        <w:t>h are related to the Primary and Secondary Purposes</w:t>
      </w:r>
      <w:r w:rsidR="002D6C3F">
        <w:rPr>
          <w:sz w:val="20"/>
          <w:szCs w:val="20"/>
        </w:rPr>
        <w:t>, or as otherwise set out in this Privacy Policy,</w:t>
      </w:r>
      <w:r w:rsidR="00984F64" w:rsidRPr="00B023C7">
        <w:rPr>
          <w:sz w:val="20"/>
          <w:szCs w:val="20"/>
        </w:rPr>
        <w:t xml:space="preserve"> </w:t>
      </w:r>
      <w:r w:rsidR="00984F64">
        <w:rPr>
          <w:sz w:val="20"/>
          <w:szCs w:val="20"/>
        </w:rPr>
        <w:t xml:space="preserve">including but not limited </w:t>
      </w:r>
      <w:r w:rsidR="002907AB" w:rsidRPr="00B023C7">
        <w:rPr>
          <w:sz w:val="20"/>
          <w:szCs w:val="20"/>
        </w:rPr>
        <w:t>to:</w:t>
      </w:r>
      <w:r w:rsidR="00807C5D" w:rsidRPr="00B023C7">
        <w:rPr>
          <w:sz w:val="20"/>
          <w:szCs w:val="20"/>
        </w:rPr>
        <w:t xml:space="preserve"> </w:t>
      </w:r>
    </w:p>
    <w:p w14:paraId="50E1A3C7" w14:textId="080D6A0C" w:rsidR="006D5083" w:rsidRDefault="006D5083" w:rsidP="00AA402F">
      <w:pPr>
        <w:pStyle w:val="FO2Legal"/>
        <w:tabs>
          <w:tab w:val="clear" w:pos="454"/>
          <w:tab w:val="num" w:pos="1276"/>
        </w:tabs>
        <w:spacing w:before="120" w:after="120"/>
        <w:ind w:left="1276" w:hanging="709"/>
        <w:rPr>
          <w:sz w:val="20"/>
          <w:szCs w:val="20"/>
        </w:rPr>
      </w:pPr>
      <w:r>
        <w:rPr>
          <w:sz w:val="20"/>
          <w:szCs w:val="20"/>
        </w:rPr>
        <w:t xml:space="preserve">ABLA and NSWBC to perform administrative and managerial </w:t>
      </w:r>
      <w:r w:rsidR="0050520F">
        <w:rPr>
          <w:sz w:val="20"/>
          <w:szCs w:val="20"/>
        </w:rPr>
        <w:t xml:space="preserve">and member </w:t>
      </w:r>
      <w:r>
        <w:rPr>
          <w:sz w:val="20"/>
          <w:szCs w:val="20"/>
        </w:rPr>
        <w:t>support services for us;</w:t>
      </w:r>
    </w:p>
    <w:p w14:paraId="0B124863" w14:textId="2219558E" w:rsidR="008A2F2A" w:rsidRDefault="00F039B9" w:rsidP="00AA402F">
      <w:pPr>
        <w:pStyle w:val="FO2Legal"/>
        <w:tabs>
          <w:tab w:val="clear" w:pos="454"/>
          <w:tab w:val="num" w:pos="1276"/>
        </w:tabs>
        <w:spacing w:before="120" w:after="120"/>
        <w:ind w:left="1276" w:hanging="709"/>
        <w:rPr>
          <w:sz w:val="20"/>
          <w:szCs w:val="20"/>
        </w:rPr>
      </w:pPr>
      <w:r w:rsidRPr="00D05F7D">
        <w:rPr>
          <w:sz w:val="20"/>
          <w:szCs w:val="20"/>
        </w:rPr>
        <w:lastRenderedPageBreak/>
        <w:t xml:space="preserve">Third Parties </w:t>
      </w:r>
      <w:r w:rsidR="008A2F2A" w:rsidRPr="00D05F7D">
        <w:rPr>
          <w:sz w:val="20"/>
          <w:szCs w:val="20"/>
        </w:rPr>
        <w:t xml:space="preserve">engaged by us to perform functions or provide </w:t>
      </w:r>
      <w:r w:rsidR="0080490E" w:rsidRPr="00D05F7D">
        <w:rPr>
          <w:sz w:val="20"/>
          <w:szCs w:val="20"/>
        </w:rPr>
        <w:t xml:space="preserve">Products </w:t>
      </w:r>
      <w:r w:rsidR="00DE6038">
        <w:rPr>
          <w:sz w:val="20"/>
          <w:szCs w:val="20"/>
        </w:rPr>
        <w:t>or</w:t>
      </w:r>
      <w:r w:rsidR="0080490E" w:rsidRPr="00D05F7D">
        <w:rPr>
          <w:sz w:val="20"/>
          <w:szCs w:val="20"/>
        </w:rPr>
        <w:t xml:space="preserve"> Services</w:t>
      </w:r>
      <w:r w:rsidR="008A2F2A" w:rsidRPr="00D05F7D">
        <w:rPr>
          <w:sz w:val="20"/>
          <w:szCs w:val="20"/>
        </w:rPr>
        <w:t xml:space="preserve"> on our</w:t>
      </w:r>
      <w:r w:rsidR="006E6553" w:rsidRPr="00D05F7D">
        <w:rPr>
          <w:sz w:val="20"/>
          <w:szCs w:val="20"/>
        </w:rPr>
        <w:t xml:space="preserve"> </w:t>
      </w:r>
      <w:r w:rsidR="008A2F2A" w:rsidRPr="00D05F7D">
        <w:rPr>
          <w:sz w:val="20"/>
          <w:szCs w:val="20"/>
        </w:rPr>
        <w:t>behalf;</w:t>
      </w:r>
    </w:p>
    <w:p w14:paraId="40F3EE0B" w14:textId="4E18EB95" w:rsidR="000721BB" w:rsidRDefault="003C1457" w:rsidP="00AA402F">
      <w:pPr>
        <w:pStyle w:val="FO2Legal"/>
        <w:tabs>
          <w:tab w:val="clear" w:pos="454"/>
          <w:tab w:val="num" w:pos="1276"/>
        </w:tabs>
        <w:spacing w:before="120" w:after="120"/>
        <w:ind w:left="1276" w:hanging="709"/>
        <w:rPr>
          <w:sz w:val="20"/>
          <w:szCs w:val="20"/>
        </w:rPr>
      </w:pPr>
      <w:r>
        <w:rPr>
          <w:sz w:val="20"/>
          <w:szCs w:val="20"/>
        </w:rPr>
        <w:t>r</w:t>
      </w:r>
      <w:r w:rsidR="006D37A9">
        <w:rPr>
          <w:sz w:val="20"/>
          <w:szCs w:val="20"/>
        </w:rPr>
        <w:t xml:space="preserve">elevant </w:t>
      </w:r>
      <w:r w:rsidR="006D37A9" w:rsidRPr="006D37A9">
        <w:rPr>
          <w:sz w:val="20"/>
          <w:szCs w:val="20"/>
        </w:rPr>
        <w:t>federal and NSW government departments, regulatory authorities, ministers and opposition representatives</w:t>
      </w:r>
      <w:r w:rsidR="006D37A9">
        <w:rPr>
          <w:sz w:val="20"/>
          <w:szCs w:val="20"/>
        </w:rPr>
        <w:t>;</w:t>
      </w:r>
    </w:p>
    <w:p w14:paraId="132BF42E" w14:textId="77777777" w:rsidR="00906C65" w:rsidRPr="00D05F7D" w:rsidRDefault="00906C65" w:rsidP="00AA402F">
      <w:pPr>
        <w:pStyle w:val="FO2Legal"/>
        <w:tabs>
          <w:tab w:val="clear" w:pos="454"/>
          <w:tab w:val="num" w:pos="1276"/>
        </w:tabs>
        <w:spacing w:before="120" w:after="120"/>
        <w:ind w:left="1276" w:hanging="709"/>
        <w:rPr>
          <w:sz w:val="20"/>
          <w:szCs w:val="20"/>
        </w:rPr>
      </w:pPr>
      <w:r w:rsidRPr="00D05F7D">
        <w:rPr>
          <w:sz w:val="20"/>
          <w:szCs w:val="20"/>
        </w:rPr>
        <w:t xml:space="preserve">relevant regulatory bodies in </w:t>
      </w:r>
      <w:r w:rsidR="00D05F7D" w:rsidRPr="00D05F7D">
        <w:rPr>
          <w:sz w:val="20"/>
          <w:szCs w:val="20"/>
        </w:rPr>
        <w:t>the industry in which we or you operate</w:t>
      </w:r>
      <w:r w:rsidRPr="00D05F7D">
        <w:rPr>
          <w:sz w:val="20"/>
          <w:szCs w:val="20"/>
        </w:rPr>
        <w:t>;</w:t>
      </w:r>
    </w:p>
    <w:p w14:paraId="184350F2" w14:textId="77777777" w:rsidR="00DA24BC" w:rsidRPr="00D05F7D" w:rsidRDefault="00DA24BC" w:rsidP="00AA402F">
      <w:pPr>
        <w:pStyle w:val="FO2Legal"/>
        <w:tabs>
          <w:tab w:val="clear" w:pos="454"/>
          <w:tab w:val="num" w:pos="1276"/>
        </w:tabs>
        <w:spacing w:before="120" w:after="120"/>
        <w:ind w:left="1276" w:hanging="709"/>
        <w:rPr>
          <w:sz w:val="20"/>
          <w:szCs w:val="20"/>
        </w:rPr>
      </w:pPr>
      <w:r w:rsidRPr="00D05F7D">
        <w:rPr>
          <w:sz w:val="20"/>
          <w:szCs w:val="20"/>
        </w:rPr>
        <w:t xml:space="preserve">our professional advisors, including our accountants, auditors and lawyers; </w:t>
      </w:r>
    </w:p>
    <w:p w14:paraId="69850B49" w14:textId="77777777" w:rsidR="00324A2D" w:rsidRPr="00D05F7D" w:rsidRDefault="00324A2D" w:rsidP="00AA402F">
      <w:pPr>
        <w:pStyle w:val="FO2Legal"/>
        <w:tabs>
          <w:tab w:val="clear" w:pos="454"/>
          <w:tab w:val="num" w:pos="1276"/>
        </w:tabs>
        <w:spacing w:before="120" w:after="120"/>
        <w:ind w:left="1276" w:hanging="709"/>
        <w:rPr>
          <w:sz w:val="20"/>
          <w:szCs w:val="20"/>
        </w:rPr>
      </w:pPr>
      <w:r w:rsidRPr="00D05F7D">
        <w:rPr>
          <w:sz w:val="20"/>
          <w:szCs w:val="20"/>
        </w:rPr>
        <w:t xml:space="preserve">our </w:t>
      </w:r>
      <w:r w:rsidR="00B56C0B">
        <w:rPr>
          <w:sz w:val="20"/>
          <w:szCs w:val="20"/>
        </w:rPr>
        <w:t>Related Bodies Corporate</w:t>
      </w:r>
      <w:r w:rsidRPr="00D05F7D">
        <w:rPr>
          <w:sz w:val="20"/>
          <w:szCs w:val="20"/>
        </w:rPr>
        <w:t>;</w:t>
      </w:r>
    </w:p>
    <w:p w14:paraId="43A5B0B4" w14:textId="35C7015E" w:rsidR="009D62EC" w:rsidRPr="00D05F7D" w:rsidRDefault="00AF0AB3" w:rsidP="00AA402F">
      <w:pPr>
        <w:pStyle w:val="FO2Legal"/>
        <w:tabs>
          <w:tab w:val="clear" w:pos="454"/>
          <w:tab w:val="num" w:pos="1276"/>
        </w:tabs>
        <w:spacing w:before="120" w:after="120"/>
        <w:ind w:left="1276" w:hanging="709"/>
        <w:rPr>
          <w:sz w:val="20"/>
          <w:szCs w:val="20"/>
        </w:rPr>
      </w:pPr>
      <w:r w:rsidRPr="00D05F7D">
        <w:rPr>
          <w:sz w:val="20"/>
          <w:szCs w:val="20"/>
        </w:rPr>
        <w:t>a government authority, law enforcement agency, pursuant to a court order or as otherwise required by law;</w:t>
      </w:r>
    </w:p>
    <w:p w14:paraId="23145287" w14:textId="77777777" w:rsidR="00DA24BC" w:rsidRPr="00D05F7D" w:rsidRDefault="002D6C3F" w:rsidP="00AA402F">
      <w:pPr>
        <w:pStyle w:val="FO2Legal"/>
        <w:tabs>
          <w:tab w:val="clear" w:pos="454"/>
          <w:tab w:val="num" w:pos="1276"/>
        </w:tabs>
        <w:spacing w:before="120" w:after="120"/>
        <w:ind w:left="1276" w:hanging="709"/>
        <w:rPr>
          <w:sz w:val="20"/>
          <w:szCs w:val="20"/>
        </w:rPr>
      </w:pPr>
      <w:r>
        <w:rPr>
          <w:sz w:val="20"/>
          <w:szCs w:val="20"/>
        </w:rPr>
        <w:t xml:space="preserve">parties you have consented to us disclosing your </w:t>
      </w:r>
      <w:r>
        <w:rPr>
          <w:i/>
          <w:sz w:val="20"/>
          <w:szCs w:val="20"/>
        </w:rPr>
        <w:t>personal information</w:t>
      </w:r>
      <w:r>
        <w:rPr>
          <w:sz w:val="20"/>
          <w:szCs w:val="20"/>
        </w:rPr>
        <w:t xml:space="preserve"> to, or would otherwise reasonably expect us to disclose your </w:t>
      </w:r>
      <w:r>
        <w:rPr>
          <w:i/>
          <w:sz w:val="20"/>
          <w:szCs w:val="20"/>
        </w:rPr>
        <w:t>personal information</w:t>
      </w:r>
      <w:r>
        <w:rPr>
          <w:sz w:val="20"/>
          <w:szCs w:val="20"/>
        </w:rPr>
        <w:t xml:space="preserve"> to</w:t>
      </w:r>
      <w:r w:rsidR="005568F2" w:rsidRPr="00D05F7D">
        <w:rPr>
          <w:sz w:val="20"/>
          <w:szCs w:val="20"/>
        </w:rPr>
        <w:t>.</w:t>
      </w:r>
    </w:p>
    <w:p w14:paraId="299377CE" w14:textId="77777777" w:rsidR="00E27233" w:rsidRPr="00E27233" w:rsidRDefault="00E27233" w:rsidP="00E27233">
      <w:pPr>
        <w:pStyle w:val="FO1Legal"/>
        <w:tabs>
          <w:tab w:val="clear" w:pos="454"/>
          <w:tab w:val="num" w:pos="567"/>
        </w:tabs>
        <w:spacing w:before="120" w:after="120"/>
        <w:ind w:left="567" w:hanging="567"/>
        <w:rPr>
          <w:color w:val="404040"/>
          <w:sz w:val="20"/>
          <w:szCs w:val="20"/>
        </w:rPr>
      </w:pPr>
      <w:r w:rsidRPr="00E27233">
        <w:rPr>
          <w:b/>
          <w:color w:val="404040"/>
          <w:sz w:val="20"/>
          <w:szCs w:val="20"/>
        </w:rPr>
        <w:t xml:space="preserve">Non-identifiable information.  </w:t>
      </w:r>
      <w:r w:rsidRPr="00E27233">
        <w:rPr>
          <w:color w:val="404040"/>
          <w:sz w:val="20"/>
          <w:szCs w:val="20"/>
        </w:rPr>
        <w:t xml:space="preserve">We may share non-personally identifiable information publicly and with our partners (e.g. relevant </w:t>
      </w:r>
      <w:r w:rsidR="00F039B9" w:rsidRPr="00E27233">
        <w:rPr>
          <w:color w:val="404040"/>
          <w:sz w:val="20"/>
          <w:szCs w:val="20"/>
        </w:rPr>
        <w:t xml:space="preserve">Third Party </w:t>
      </w:r>
      <w:r w:rsidRPr="00E27233">
        <w:rPr>
          <w:color w:val="404040"/>
          <w:sz w:val="20"/>
          <w:szCs w:val="20"/>
        </w:rPr>
        <w:t xml:space="preserve">suppliers or service providers, publishers, advertisers, sponsors, or connected sites). For example, we may share information publicly to show trends about the general use of </w:t>
      </w:r>
      <w:r>
        <w:rPr>
          <w:color w:val="404040"/>
          <w:sz w:val="20"/>
          <w:szCs w:val="20"/>
        </w:rPr>
        <w:t>our Products and</w:t>
      </w:r>
      <w:r w:rsidR="00F039B9">
        <w:rPr>
          <w:color w:val="404040"/>
          <w:sz w:val="20"/>
          <w:szCs w:val="20"/>
        </w:rPr>
        <w:t>/or</w:t>
      </w:r>
      <w:r>
        <w:rPr>
          <w:color w:val="404040"/>
          <w:sz w:val="20"/>
          <w:szCs w:val="20"/>
        </w:rPr>
        <w:t xml:space="preserve"> </w:t>
      </w:r>
      <w:r w:rsidRPr="00E27233">
        <w:rPr>
          <w:color w:val="404040"/>
          <w:sz w:val="20"/>
          <w:szCs w:val="20"/>
        </w:rPr>
        <w:t xml:space="preserve">Services. </w:t>
      </w:r>
    </w:p>
    <w:p w14:paraId="1967D93A" w14:textId="58C6B500" w:rsidR="00807C5D" w:rsidRPr="00B023C7" w:rsidRDefault="00807C5D" w:rsidP="00AA402F">
      <w:pPr>
        <w:pStyle w:val="FO1Legal"/>
        <w:tabs>
          <w:tab w:val="clear" w:pos="454"/>
          <w:tab w:val="num" w:pos="567"/>
        </w:tabs>
        <w:spacing w:before="120" w:after="120"/>
        <w:ind w:left="567" w:hanging="567"/>
        <w:rPr>
          <w:sz w:val="20"/>
          <w:szCs w:val="20"/>
        </w:rPr>
      </w:pPr>
      <w:r w:rsidRPr="00B023C7">
        <w:rPr>
          <w:b/>
          <w:color w:val="404040"/>
          <w:sz w:val="20"/>
          <w:szCs w:val="20"/>
        </w:rPr>
        <w:t>Overseas disclosure</w:t>
      </w:r>
      <w:r w:rsidRPr="00B023C7">
        <w:rPr>
          <w:sz w:val="20"/>
          <w:szCs w:val="20"/>
        </w:rPr>
        <w:t xml:space="preserve">. </w:t>
      </w:r>
      <w:r w:rsidR="00B86E53" w:rsidRPr="00B023C7">
        <w:rPr>
          <w:sz w:val="20"/>
          <w:szCs w:val="20"/>
        </w:rPr>
        <w:t>W</w:t>
      </w:r>
      <w:r w:rsidR="00066025" w:rsidRPr="00B023C7">
        <w:rPr>
          <w:sz w:val="20"/>
          <w:szCs w:val="20"/>
        </w:rPr>
        <w:t>e</w:t>
      </w:r>
      <w:r w:rsidRPr="00B023C7">
        <w:rPr>
          <w:sz w:val="20"/>
          <w:szCs w:val="20"/>
        </w:rPr>
        <w:t xml:space="preserve"> may in some circumstances </w:t>
      </w:r>
      <w:r w:rsidR="00A8175C">
        <w:rPr>
          <w:sz w:val="20"/>
          <w:szCs w:val="20"/>
        </w:rPr>
        <w:t xml:space="preserve">as necessary </w:t>
      </w:r>
      <w:r w:rsidRPr="00B023C7">
        <w:rPr>
          <w:sz w:val="20"/>
          <w:szCs w:val="20"/>
        </w:rPr>
        <w:t xml:space="preserve">send your </w:t>
      </w:r>
      <w:r w:rsidRPr="00B023C7">
        <w:rPr>
          <w:i/>
          <w:sz w:val="20"/>
          <w:szCs w:val="20"/>
        </w:rPr>
        <w:t>personal information</w:t>
      </w:r>
      <w:r w:rsidRPr="00B023C7">
        <w:rPr>
          <w:sz w:val="20"/>
          <w:szCs w:val="20"/>
        </w:rPr>
        <w:t xml:space="preserve"> to overseas recipients</w:t>
      </w:r>
      <w:r w:rsidR="00066025" w:rsidRPr="00B023C7">
        <w:rPr>
          <w:sz w:val="20"/>
          <w:szCs w:val="20"/>
        </w:rPr>
        <w:t xml:space="preserve"> to</w:t>
      </w:r>
      <w:r w:rsidRPr="00B023C7">
        <w:rPr>
          <w:sz w:val="20"/>
          <w:szCs w:val="20"/>
        </w:rPr>
        <w:t xml:space="preserve"> enable us </w:t>
      </w:r>
      <w:r w:rsidR="00801F00" w:rsidRPr="00B023C7">
        <w:rPr>
          <w:sz w:val="20"/>
          <w:szCs w:val="20"/>
        </w:rPr>
        <w:t>to provide</w:t>
      </w:r>
      <w:r w:rsidR="00B86E53" w:rsidRPr="00B023C7">
        <w:rPr>
          <w:sz w:val="20"/>
          <w:szCs w:val="20"/>
        </w:rPr>
        <w:t xml:space="preserve"> </w:t>
      </w:r>
      <w:r w:rsidRPr="00B023C7">
        <w:rPr>
          <w:sz w:val="20"/>
          <w:szCs w:val="20"/>
        </w:rPr>
        <w:t xml:space="preserve">our </w:t>
      </w:r>
      <w:r w:rsidR="0080490E" w:rsidRPr="00B023C7">
        <w:rPr>
          <w:sz w:val="20"/>
          <w:szCs w:val="20"/>
        </w:rPr>
        <w:t xml:space="preserve">Products </w:t>
      </w:r>
      <w:r w:rsidR="00D470BC">
        <w:rPr>
          <w:sz w:val="20"/>
          <w:szCs w:val="20"/>
        </w:rPr>
        <w:t>or</w:t>
      </w:r>
      <w:r w:rsidR="0080490E" w:rsidRPr="00B023C7">
        <w:rPr>
          <w:sz w:val="20"/>
          <w:szCs w:val="20"/>
        </w:rPr>
        <w:t xml:space="preserve"> Services</w:t>
      </w:r>
      <w:r w:rsidR="00B86E53" w:rsidRPr="00B023C7">
        <w:rPr>
          <w:sz w:val="20"/>
          <w:szCs w:val="20"/>
        </w:rPr>
        <w:t xml:space="preserve"> to you.</w:t>
      </w:r>
      <w:r w:rsidR="00257145">
        <w:rPr>
          <w:sz w:val="20"/>
          <w:szCs w:val="20"/>
        </w:rPr>
        <w:t xml:space="preserve"> </w:t>
      </w:r>
      <w:r w:rsidR="00A8175C">
        <w:rPr>
          <w:sz w:val="20"/>
          <w:szCs w:val="20"/>
        </w:rPr>
        <w:t xml:space="preserve"> </w:t>
      </w:r>
    </w:p>
    <w:p w14:paraId="4005532C" w14:textId="77777777" w:rsidR="00DA24BC" w:rsidRPr="00B023C7" w:rsidRDefault="00403652" w:rsidP="00AA402F">
      <w:pPr>
        <w:pStyle w:val="FO1Legal"/>
        <w:tabs>
          <w:tab w:val="clear" w:pos="454"/>
          <w:tab w:val="num" w:pos="567"/>
        </w:tabs>
        <w:spacing w:before="120" w:after="120"/>
        <w:ind w:left="567" w:hanging="567"/>
        <w:rPr>
          <w:sz w:val="20"/>
          <w:szCs w:val="20"/>
        </w:rPr>
      </w:pPr>
      <w:r w:rsidRPr="00403652">
        <w:rPr>
          <w:b/>
          <w:sz w:val="20"/>
          <w:szCs w:val="20"/>
        </w:rPr>
        <w:t xml:space="preserve">Overseas recipients. </w:t>
      </w:r>
      <w:r w:rsidR="00B86E53" w:rsidRPr="00B023C7">
        <w:rPr>
          <w:sz w:val="20"/>
          <w:szCs w:val="20"/>
        </w:rPr>
        <w:t xml:space="preserve">Overseas recipients that may handle or process your data </w:t>
      </w:r>
      <w:r w:rsidR="00D15EE0" w:rsidRPr="00B023C7">
        <w:rPr>
          <w:sz w:val="20"/>
          <w:szCs w:val="20"/>
        </w:rPr>
        <w:t>include (but are not limited to)</w:t>
      </w:r>
      <w:r w:rsidR="00DE6038">
        <w:rPr>
          <w:sz w:val="20"/>
          <w:szCs w:val="20"/>
        </w:rPr>
        <w:t xml:space="preserve"> persons </w:t>
      </w:r>
      <w:r w:rsidR="00B86E53" w:rsidRPr="00B023C7">
        <w:rPr>
          <w:sz w:val="20"/>
          <w:szCs w:val="20"/>
        </w:rPr>
        <w:t>the server hosts of our email</w:t>
      </w:r>
      <w:r w:rsidR="00D15EE0" w:rsidRPr="00B023C7">
        <w:rPr>
          <w:sz w:val="20"/>
          <w:szCs w:val="20"/>
        </w:rPr>
        <w:t xml:space="preserve"> services, cloud storage services and the Platforms</w:t>
      </w:r>
      <w:r w:rsidR="00CA00B3" w:rsidRPr="00B023C7">
        <w:rPr>
          <w:sz w:val="20"/>
          <w:szCs w:val="20"/>
        </w:rPr>
        <w:t xml:space="preserve">. </w:t>
      </w:r>
    </w:p>
    <w:p w14:paraId="2754954E" w14:textId="77777777" w:rsidR="00032727" w:rsidRDefault="00403652" w:rsidP="00AA402F">
      <w:pPr>
        <w:pStyle w:val="FO1Legal"/>
        <w:tabs>
          <w:tab w:val="clear" w:pos="454"/>
          <w:tab w:val="num" w:pos="567"/>
        </w:tabs>
        <w:spacing w:before="120" w:after="120"/>
        <w:ind w:left="567" w:hanging="567"/>
        <w:rPr>
          <w:sz w:val="20"/>
          <w:szCs w:val="20"/>
        </w:rPr>
      </w:pPr>
      <w:r w:rsidRPr="00403652">
        <w:rPr>
          <w:b/>
          <w:sz w:val="20"/>
          <w:szCs w:val="20"/>
        </w:rPr>
        <w:t>Reasonable protections.</w:t>
      </w:r>
      <w:r>
        <w:rPr>
          <w:sz w:val="20"/>
          <w:szCs w:val="20"/>
        </w:rPr>
        <w:t xml:space="preserve"> </w:t>
      </w:r>
      <w:r w:rsidR="00DA24BC" w:rsidRPr="00B023C7">
        <w:rPr>
          <w:sz w:val="20"/>
          <w:szCs w:val="20"/>
        </w:rPr>
        <w:t>If we send</w:t>
      </w:r>
      <w:r w:rsidR="00066025" w:rsidRPr="00B023C7">
        <w:rPr>
          <w:sz w:val="20"/>
          <w:szCs w:val="20"/>
        </w:rPr>
        <w:t xml:space="preserve"> your</w:t>
      </w:r>
      <w:r w:rsidR="00DA24BC" w:rsidRPr="00B023C7">
        <w:rPr>
          <w:sz w:val="20"/>
          <w:szCs w:val="20"/>
        </w:rPr>
        <w:t xml:space="preserve"> </w:t>
      </w:r>
      <w:r w:rsidR="00DD3EC5" w:rsidRPr="00B023C7">
        <w:rPr>
          <w:i/>
          <w:sz w:val="20"/>
          <w:szCs w:val="20"/>
        </w:rPr>
        <w:t>personal information</w:t>
      </w:r>
      <w:r w:rsidR="00DA24BC" w:rsidRPr="00B023C7">
        <w:rPr>
          <w:sz w:val="20"/>
          <w:szCs w:val="20"/>
        </w:rPr>
        <w:t xml:space="preserve"> to overseas recipients, we will take reasonable measures to protect your </w:t>
      </w:r>
      <w:r w:rsidR="00DD3EC5" w:rsidRPr="00B023C7">
        <w:rPr>
          <w:i/>
          <w:sz w:val="20"/>
          <w:szCs w:val="20"/>
        </w:rPr>
        <w:t>personal information</w:t>
      </w:r>
      <w:r w:rsidR="00DA24BC" w:rsidRPr="00B023C7">
        <w:rPr>
          <w:sz w:val="20"/>
          <w:szCs w:val="20"/>
        </w:rPr>
        <w:t xml:space="preserve"> </w:t>
      </w:r>
      <w:r w:rsidR="00E122CD" w:rsidRPr="00B023C7">
        <w:rPr>
          <w:sz w:val="20"/>
          <w:szCs w:val="20"/>
        </w:rPr>
        <w:t>from misuse, interference, loss, unauthorised access or modification</w:t>
      </w:r>
      <w:r w:rsidR="00DA24BC" w:rsidRPr="00B023C7">
        <w:rPr>
          <w:sz w:val="20"/>
          <w:szCs w:val="20"/>
        </w:rPr>
        <w:t>. However, you acknowledge and agree that if we disclose</w:t>
      </w:r>
      <w:r w:rsidR="00DE40FB" w:rsidRPr="00B023C7">
        <w:rPr>
          <w:sz w:val="20"/>
          <w:szCs w:val="20"/>
        </w:rPr>
        <w:t xml:space="preserve"> your</w:t>
      </w:r>
      <w:r w:rsidR="00DA24BC" w:rsidRPr="00B023C7">
        <w:rPr>
          <w:sz w:val="20"/>
          <w:szCs w:val="20"/>
        </w:rPr>
        <w:t xml:space="preserve"> </w:t>
      </w:r>
      <w:r w:rsidR="00DD3EC5" w:rsidRPr="00B023C7">
        <w:rPr>
          <w:i/>
          <w:sz w:val="20"/>
          <w:szCs w:val="20"/>
        </w:rPr>
        <w:t>personal information</w:t>
      </w:r>
      <w:r w:rsidR="00DA24BC" w:rsidRPr="00B023C7">
        <w:rPr>
          <w:sz w:val="20"/>
          <w:szCs w:val="20"/>
        </w:rPr>
        <w:t xml:space="preserve"> to overseas recipients, we are not obliged to take reasonable steps to ensure overseas recipients of your </w:t>
      </w:r>
      <w:r w:rsidR="00DD3EC5" w:rsidRPr="00B023C7">
        <w:rPr>
          <w:i/>
          <w:sz w:val="20"/>
          <w:szCs w:val="20"/>
        </w:rPr>
        <w:t>personal information</w:t>
      </w:r>
      <w:r w:rsidR="00DA24BC" w:rsidRPr="00B023C7">
        <w:rPr>
          <w:sz w:val="20"/>
          <w:szCs w:val="20"/>
        </w:rPr>
        <w:t xml:space="preserve"> comply with the Privacy Act and the APPs.    </w:t>
      </w:r>
    </w:p>
    <w:p w14:paraId="72F08E66" w14:textId="77777777" w:rsidR="00D05F7D" w:rsidRPr="00B023C7" w:rsidRDefault="00FD1F55" w:rsidP="00AA402F">
      <w:pPr>
        <w:pStyle w:val="FO1Legal"/>
        <w:tabs>
          <w:tab w:val="clear" w:pos="454"/>
          <w:tab w:val="num" w:pos="567"/>
        </w:tabs>
        <w:spacing w:before="120" w:after="120"/>
        <w:ind w:left="567" w:hanging="567"/>
        <w:rPr>
          <w:sz w:val="20"/>
          <w:szCs w:val="20"/>
        </w:rPr>
      </w:pPr>
      <w:r w:rsidRPr="00FD1F55">
        <w:rPr>
          <w:b/>
          <w:sz w:val="20"/>
          <w:szCs w:val="20"/>
        </w:rPr>
        <w:t xml:space="preserve">GDPR. </w:t>
      </w:r>
      <w:r w:rsidR="00D05F7D">
        <w:rPr>
          <w:sz w:val="20"/>
          <w:szCs w:val="20"/>
        </w:rPr>
        <w:t xml:space="preserve">If </w:t>
      </w:r>
      <w:r w:rsidR="005E7269">
        <w:rPr>
          <w:sz w:val="20"/>
          <w:szCs w:val="20"/>
        </w:rPr>
        <w:t xml:space="preserve">we become aware that </w:t>
      </w:r>
      <w:r w:rsidR="00D05F7D">
        <w:rPr>
          <w:sz w:val="20"/>
          <w:szCs w:val="20"/>
        </w:rPr>
        <w:t xml:space="preserve">you are a citizen of, or are located within, the European Union at the time </w:t>
      </w:r>
      <w:r w:rsidR="00F039B9">
        <w:rPr>
          <w:sz w:val="20"/>
          <w:szCs w:val="20"/>
        </w:rPr>
        <w:t>when</w:t>
      </w:r>
      <w:r w:rsidR="00D05F7D">
        <w:rPr>
          <w:sz w:val="20"/>
          <w:szCs w:val="20"/>
        </w:rPr>
        <w:t xml:space="preserve"> we collect </w:t>
      </w:r>
      <w:r w:rsidR="00D05F7D">
        <w:rPr>
          <w:i/>
          <w:sz w:val="20"/>
          <w:szCs w:val="20"/>
        </w:rPr>
        <w:t>personal information</w:t>
      </w:r>
      <w:r w:rsidR="00D05F7D">
        <w:rPr>
          <w:sz w:val="20"/>
          <w:szCs w:val="20"/>
        </w:rPr>
        <w:t xml:space="preserve"> about you, or at the time </w:t>
      </w:r>
      <w:r w:rsidR="00F039B9">
        <w:rPr>
          <w:sz w:val="20"/>
          <w:szCs w:val="20"/>
        </w:rPr>
        <w:t>when</w:t>
      </w:r>
      <w:r w:rsidR="00D05F7D">
        <w:rPr>
          <w:sz w:val="20"/>
          <w:szCs w:val="20"/>
        </w:rPr>
        <w:t xml:space="preserve"> we propose to transfer </w:t>
      </w:r>
      <w:r w:rsidR="00D05F7D">
        <w:rPr>
          <w:i/>
          <w:sz w:val="20"/>
          <w:szCs w:val="20"/>
        </w:rPr>
        <w:t xml:space="preserve">personal information </w:t>
      </w:r>
      <w:r w:rsidR="00D05F7D">
        <w:rPr>
          <w:sz w:val="20"/>
          <w:szCs w:val="20"/>
        </w:rPr>
        <w:t xml:space="preserve">about you overseas, </w:t>
      </w:r>
      <w:r w:rsidR="005E7269">
        <w:rPr>
          <w:sz w:val="20"/>
          <w:szCs w:val="20"/>
        </w:rPr>
        <w:t>we will take steps to ensure</w:t>
      </w:r>
      <w:r w:rsidR="00F039B9">
        <w:rPr>
          <w:sz w:val="20"/>
          <w:szCs w:val="20"/>
        </w:rPr>
        <w:t xml:space="preserve"> (to the extent relevant)</w:t>
      </w:r>
      <w:r w:rsidR="005E7269">
        <w:rPr>
          <w:sz w:val="20"/>
          <w:szCs w:val="20"/>
        </w:rPr>
        <w:t xml:space="preserve"> that we comply with Articles 45 to 49 of the </w:t>
      </w:r>
      <w:r w:rsidR="00E11094">
        <w:rPr>
          <w:sz w:val="20"/>
          <w:szCs w:val="20"/>
        </w:rPr>
        <w:t>GDPR</w:t>
      </w:r>
      <w:r w:rsidR="00105E38">
        <w:rPr>
          <w:sz w:val="20"/>
          <w:szCs w:val="20"/>
        </w:rPr>
        <w:t xml:space="preserve"> </w:t>
      </w:r>
      <w:r w:rsidR="005E7269">
        <w:rPr>
          <w:sz w:val="20"/>
          <w:szCs w:val="20"/>
        </w:rPr>
        <w:t xml:space="preserve">in relation to the transfer of your </w:t>
      </w:r>
      <w:r w:rsidR="005E7269" w:rsidRPr="005E7269">
        <w:rPr>
          <w:i/>
          <w:sz w:val="20"/>
          <w:szCs w:val="20"/>
        </w:rPr>
        <w:t>personal information</w:t>
      </w:r>
      <w:r w:rsidR="005E7269">
        <w:rPr>
          <w:sz w:val="20"/>
          <w:szCs w:val="20"/>
        </w:rPr>
        <w:t xml:space="preserve"> overseas. However, you acknowledge that as we conduct our business from and predominantly within Australia, you are required to provide us with written notice of our need to comply with the </w:t>
      </w:r>
      <w:r w:rsidR="00DC4D22">
        <w:rPr>
          <w:sz w:val="20"/>
          <w:szCs w:val="20"/>
        </w:rPr>
        <w:t xml:space="preserve">European </w:t>
      </w:r>
      <w:r w:rsidR="005E7269">
        <w:rPr>
          <w:sz w:val="20"/>
          <w:szCs w:val="20"/>
        </w:rPr>
        <w:t xml:space="preserve">General Data Protection Regulation in relation to your </w:t>
      </w:r>
      <w:r w:rsidR="005E7269" w:rsidRPr="005E7269">
        <w:rPr>
          <w:i/>
          <w:sz w:val="20"/>
          <w:szCs w:val="20"/>
        </w:rPr>
        <w:t>personal information</w:t>
      </w:r>
      <w:r w:rsidR="007052F8">
        <w:rPr>
          <w:sz w:val="20"/>
          <w:szCs w:val="20"/>
        </w:rPr>
        <w:t xml:space="preserve"> if you wish for us to take steps that are not already set out in this Privacy Policy</w:t>
      </w:r>
      <w:r w:rsidR="005E7269">
        <w:rPr>
          <w:sz w:val="20"/>
          <w:szCs w:val="20"/>
        </w:rPr>
        <w:t xml:space="preserve">. </w:t>
      </w:r>
    </w:p>
    <w:p w14:paraId="1193E0AF" w14:textId="77777777" w:rsidR="00023958" w:rsidRPr="00FC44D0" w:rsidRDefault="008A2F2A" w:rsidP="00FC44D0">
      <w:pPr>
        <w:pStyle w:val="ClauseHeading"/>
        <w:pBdr>
          <w:top w:val="single" w:sz="4" w:space="1" w:color="FF7D00"/>
        </w:pBdr>
        <w:tabs>
          <w:tab w:val="clear" w:pos="454"/>
          <w:tab w:val="num" w:pos="567"/>
        </w:tabs>
        <w:rPr>
          <w:color w:val="FF7D00"/>
          <w:sz w:val="20"/>
        </w:rPr>
      </w:pPr>
      <w:r w:rsidRPr="00FC44D0">
        <w:rPr>
          <w:color w:val="FF7D00"/>
          <w:sz w:val="20"/>
        </w:rPr>
        <w:t>Access</w:t>
      </w:r>
      <w:r w:rsidR="00675DF9" w:rsidRPr="00FC44D0">
        <w:rPr>
          <w:color w:val="FF7D00"/>
          <w:sz w:val="20"/>
        </w:rPr>
        <w:t xml:space="preserve"> + Correction</w:t>
      </w:r>
    </w:p>
    <w:p w14:paraId="711F5657" w14:textId="1B433A18" w:rsidR="008A2F2A" w:rsidRPr="00B023C7" w:rsidRDefault="008953C5" w:rsidP="00AA402F">
      <w:pPr>
        <w:pStyle w:val="FO1Legal"/>
        <w:tabs>
          <w:tab w:val="clear" w:pos="454"/>
          <w:tab w:val="num" w:pos="567"/>
        </w:tabs>
        <w:spacing w:before="120" w:after="120"/>
        <w:ind w:left="567" w:hanging="567"/>
        <w:rPr>
          <w:sz w:val="20"/>
          <w:szCs w:val="20"/>
        </w:rPr>
      </w:pPr>
      <w:r w:rsidRPr="00B023C7">
        <w:rPr>
          <w:b/>
          <w:color w:val="404040"/>
          <w:sz w:val="20"/>
          <w:szCs w:val="20"/>
        </w:rPr>
        <w:t>Access</w:t>
      </w:r>
      <w:r w:rsidR="001870F4" w:rsidRPr="00B023C7">
        <w:rPr>
          <w:sz w:val="20"/>
          <w:szCs w:val="20"/>
        </w:rPr>
        <w:t xml:space="preserve">. </w:t>
      </w:r>
      <w:r w:rsidR="00E81BB6" w:rsidRPr="00B023C7">
        <w:rPr>
          <w:sz w:val="20"/>
          <w:szCs w:val="20"/>
        </w:rPr>
        <w:t xml:space="preserve">If you require access to your </w:t>
      </w:r>
      <w:r w:rsidR="00E81BB6" w:rsidRPr="00B023C7">
        <w:rPr>
          <w:i/>
          <w:sz w:val="20"/>
          <w:szCs w:val="20"/>
        </w:rPr>
        <w:t>personal information</w:t>
      </w:r>
      <w:r w:rsidR="00E81BB6" w:rsidRPr="00B023C7">
        <w:rPr>
          <w:sz w:val="20"/>
          <w:szCs w:val="20"/>
        </w:rPr>
        <w:t xml:space="preserve">, please contact us using our contact details </w:t>
      </w:r>
      <w:r w:rsidR="00E122CD" w:rsidRPr="00B023C7">
        <w:rPr>
          <w:sz w:val="20"/>
          <w:szCs w:val="20"/>
        </w:rPr>
        <w:t xml:space="preserve">set out at clause </w:t>
      </w:r>
      <w:r w:rsidR="00C31951">
        <w:fldChar w:fldCharType="begin"/>
      </w:r>
      <w:r w:rsidR="00C31951">
        <w:instrText xml:space="preserve"> REF _Ref506455529 \r \h  \* MERGEFORMAT </w:instrText>
      </w:r>
      <w:r w:rsidR="00C31951">
        <w:fldChar w:fldCharType="separate"/>
      </w:r>
      <w:r w:rsidR="00914A63" w:rsidRPr="00914A63">
        <w:rPr>
          <w:sz w:val="20"/>
          <w:szCs w:val="20"/>
        </w:rPr>
        <w:t>10</w:t>
      </w:r>
      <w:r w:rsidR="00C31951">
        <w:fldChar w:fldCharType="end"/>
      </w:r>
      <w:r w:rsidR="00E81BB6" w:rsidRPr="00B023C7">
        <w:rPr>
          <w:sz w:val="20"/>
          <w:szCs w:val="20"/>
        </w:rPr>
        <w:t xml:space="preserve">. You </w:t>
      </w:r>
      <w:r w:rsidR="00E122CD" w:rsidRPr="00B023C7">
        <w:rPr>
          <w:sz w:val="20"/>
          <w:szCs w:val="20"/>
        </w:rPr>
        <w:t>may be</w:t>
      </w:r>
      <w:r w:rsidR="00E81BB6" w:rsidRPr="00B023C7">
        <w:rPr>
          <w:sz w:val="20"/>
          <w:szCs w:val="20"/>
        </w:rPr>
        <w:t xml:space="preserve"> required to put your request in writing and provide proof of identity.</w:t>
      </w:r>
    </w:p>
    <w:p w14:paraId="5A402D5B" w14:textId="77777777" w:rsidR="001870F4" w:rsidRPr="00B023C7" w:rsidRDefault="00FD1F55" w:rsidP="00AA402F">
      <w:pPr>
        <w:pStyle w:val="FO1Legal"/>
        <w:tabs>
          <w:tab w:val="clear" w:pos="454"/>
          <w:tab w:val="num" w:pos="567"/>
        </w:tabs>
        <w:spacing w:before="120" w:after="120"/>
        <w:ind w:left="567" w:hanging="567"/>
        <w:rPr>
          <w:sz w:val="20"/>
          <w:szCs w:val="20"/>
        </w:rPr>
      </w:pPr>
      <w:r w:rsidRPr="00FD1F55">
        <w:rPr>
          <w:b/>
          <w:sz w:val="20"/>
          <w:szCs w:val="20"/>
        </w:rPr>
        <w:t xml:space="preserve">Exceptions. </w:t>
      </w:r>
      <w:r w:rsidR="00E81BB6" w:rsidRPr="00B023C7">
        <w:rPr>
          <w:sz w:val="20"/>
          <w:szCs w:val="20"/>
        </w:rPr>
        <w:t xml:space="preserve">We are not obliged to allow access to your </w:t>
      </w:r>
      <w:r w:rsidR="00E81BB6" w:rsidRPr="00B023C7">
        <w:rPr>
          <w:i/>
          <w:sz w:val="20"/>
          <w:szCs w:val="20"/>
        </w:rPr>
        <w:t>personal information</w:t>
      </w:r>
      <w:r w:rsidR="00E81BB6" w:rsidRPr="00B023C7">
        <w:rPr>
          <w:sz w:val="20"/>
          <w:szCs w:val="20"/>
        </w:rPr>
        <w:t xml:space="preserve"> if: </w:t>
      </w:r>
    </w:p>
    <w:p w14:paraId="6B18EFAC" w14:textId="77777777" w:rsidR="00032727" w:rsidRPr="00B023C7" w:rsidRDefault="00BF1886" w:rsidP="00AA402F">
      <w:pPr>
        <w:pStyle w:val="FO2Legal"/>
        <w:tabs>
          <w:tab w:val="clear" w:pos="454"/>
          <w:tab w:val="num" w:pos="1276"/>
        </w:tabs>
        <w:spacing w:before="120" w:after="120"/>
        <w:ind w:left="1276" w:hanging="709"/>
        <w:rPr>
          <w:sz w:val="20"/>
          <w:szCs w:val="20"/>
        </w:rPr>
      </w:pPr>
      <w:r w:rsidRPr="00B023C7">
        <w:rPr>
          <w:sz w:val="20"/>
          <w:szCs w:val="20"/>
        </w:rPr>
        <w:t>it</w:t>
      </w:r>
      <w:r w:rsidR="001870F4" w:rsidRPr="00B023C7">
        <w:rPr>
          <w:sz w:val="20"/>
          <w:szCs w:val="20"/>
        </w:rPr>
        <w:t xml:space="preserve"> would pose a serious threat to the life, health or safety of any individual or to </w:t>
      </w:r>
      <w:r w:rsidR="005568F2" w:rsidRPr="00B023C7">
        <w:rPr>
          <w:sz w:val="20"/>
          <w:szCs w:val="20"/>
        </w:rPr>
        <w:t xml:space="preserve">the </w:t>
      </w:r>
      <w:r w:rsidR="001870F4" w:rsidRPr="00B023C7">
        <w:rPr>
          <w:sz w:val="20"/>
          <w:szCs w:val="20"/>
        </w:rPr>
        <w:t>public;</w:t>
      </w:r>
    </w:p>
    <w:p w14:paraId="36AF7DBD" w14:textId="77777777" w:rsidR="00032727" w:rsidRPr="00B023C7" w:rsidRDefault="00BF1886" w:rsidP="00AA402F">
      <w:pPr>
        <w:pStyle w:val="FO2Legal"/>
        <w:tabs>
          <w:tab w:val="clear" w:pos="454"/>
          <w:tab w:val="num" w:pos="1276"/>
        </w:tabs>
        <w:spacing w:before="120" w:after="120"/>
        <w:ind w:left="1276" w:hanging="709"/>
        <w:rPr>
          <w:sz w:val="20"/>
          <w:szCs w:val="20"/>
        </w:rPr>
      </w:pPr>
      <w:r w:rsidRPr="00B023C7">
        <w:rPr>
          <w:sz w:val="20"/>
          <w:szCs w:val="20"/>
        </w:rPr>
        <w:t>it</w:t>
      </w:r>
      <w:r w:rsidR="001870F4" w:rsidRPr="00B023C7">
        <w:rPr>
          <w:sz w:val="20"/>
          <w:szCs w:val="20"/>
        </w:rPr>
        <w:t xml:space="preserve"> would have an unreasonable impact on the privacy of other individuals; </w:t>
      </w:r>
    </w:p>
    <w:p w14:paraId="05779700" w14:textId="77777777" w:rsidR="00032727" w:rsidRPr="00B023C7" w:rsidRDefault="001870F4" w:rsidP="00AA402F">
      <w:pPr>
        <w:pStyle w:val="FO2Legal"/>
        <w:tabs>
          <w:tab w:val="clear" w:pos="454"/>
          <w:tab w:val="num" w:pos="1276"/>
        </w:tabs>
        <w:spacing w:before="120" w:after="120"/>
        <w:ind w:left="1276" w:hanging="709"/>
        <w:rPr>
          <w:sz w:val="20"/>
          <w:szCs w:val="20"/>
        </w:rPr>
      </w:pPr>
      <w:r w:rsidRPr="00B023C7">
        <w:rPr>
          <w:sz w:val="20"/>
          <w:szCs w:val="20"/>
        </w:rPr>
        <w:t xml:space="preserve">the request for access is frivolous or vexatious; </w:t>
      </w:r>
    </w:p>
    <w:p w14:paraId="57E89E96" w14:textId="77777777" w:rsidR="00032727" w:rsidRPr="00B023C7" w:rsidRDefault="00BF1886" w:rsidP="00AA402F">
      <w:pPr>
        <w:pStyle w:val="FO2Legal"/>
        <w:tabs>
          <w:tab w:val="clear" w:pos="454"/>
          <w:tab w:val="num" w:pos="1276"/>
        </w:tabs>
        <w:spacing w:before="120" w:after="120"/>
        <w:ind w:left="1276" w:hanging="709"/>
        <w:rPr>
          <w:sz w:val="20"/>
          <w:szCs w:val="20"/>
        </w:rPr>
      </w:pPr>
      <w:r w:rsidRPr="00B023C7">
        <w:rPr>
          <w:sz w:val="20"/>
          <w:szCs w:val="20"/>
        </w:rPr>
        <w:t>it</w:t>
      </w:r>
      <w:r w:rsidR="001870F4" w:rsidRPr="00B023C7">
        <w:rPr>
          <w:sz w:val="20"/>
          <w:szCs w:val="20"/>
        </w:rPr>
        <w:t xml:space="preserve"> relates to existing or anticipated legal proceedings between you and us and would not ordinarily be accessible by the discovery process in such proceedings;</w:t>
      </w:r>
    </w:p>
    <w:p w14:paraId="1218B431" w14:textId="77777777" w:rsidR="00032727" w:rsidRPr="00B023C7" w:rsidRDefault="005568F2" w:rsidP="00AA402F">
      <w:pPr>
        <w:pStyle w:val="FO2Legal"/>
        <w:tabs>
          <w:tab w:val="clear" w:pos="454"/>
          <w:tab w:val="num" w:pos="1276"/>
        </w:tabs>
        <w:spacing w:before="120" w:after="120"/>
        <w:ind w:left="1276" w:hanging="709"/>
        <w:rPr>
          <w:sz w:val="20"/>
          <w:szCs w:val="20"/>
        </w:rPr>
      </w:pPr>
      <w:r w:rsidRPr="00B023C7">
        <w:rPr>
          <w:sz w:val="20"/>
          <w:szCs w:val="20"/>
        </w:rPr>
        <w:t>it</w:t>
      </w:r>
      <w:r w:rsidR="001870F4" w:rsidRPr="00B023C7">
        <w:rPr>
          <w:sz w:val="20"/>
          <w:szCs w:val="20"/>
        </w:rPr>
        <w:t xml:space="preserve"> would reveal our intentions in relation to negotiations with you in a way that would prejudice those negotiations; </w:t>
      </w:r>
    </w:p>
    <w:p w14:paraId="58C56B27" w14:textId="77777777" w:rsidR="00032727" w:rsidRPr="00B023C7" w:rsidRDefault="005568F2" w:rsidP="00AA402F">
      <w:pPr>
        <w:pStyle w:val="FO2Legal"/>
        <w:tabs>
          <w:tab w:val="clear" w:pos="454"/>
          <w:tab w:val="num" w:pos="1276"/>
        </w:tabs>
        <w:spacing w:before="120" w:after="120"/>
        <w:ind w:left="1276" w:hanging="709"/>
        <w:rPr>
          <w:sz w:val="20"/>
          <w:szCs w:val="20"/>
        </w:rPr>
      </w:pPr>
      <w:r w:rsidRPr="00B023C7">
        <w:rPr>
          <w:sz w:val="20"/>
          <w:szCs w:val="20"/>
        </w:rPr>
        <w:t>it</w:t>
      </w:r>
      <w:r w:rsidR="001870F4" w:rsidRPr="00B023C7">
        <w:rPr>
          <w:sz w:val="20"/>
          <w:szCs w:val="20"/>
        </w:rPr>
        <w:t xml:space="preserve"> would be unlawful; </w:t>
      </w:r>
    </w:p>
    <w:p w14:paraId="28ACAF94" w14:textId="77777777" w:rsidR="00032727" w:rsidRPr="00B023C7" w:rsidRDefault="001870F4" w:rsidP="00AA402F">
      <w:pPr>
        <w:pStyle w:val="FO2Legal"/>
        <w:tabs>
          <w:tab w:val="clear" w:pos="454"/>
          <w:tab w:val="num" w:pos="1276"/>
        </w:tabs>
        <w:spacing w:before="120" w:after="120"/>
        <w:ind w:left="1276" w:hanging="709"/>
        <w:rPr>
          <w:sz w:val="20"/>
          <w:szCs w:val="20"/>
        </w:rPr>
      </w:pPr>
      <w:r w:rsidRPr="00B023C7">
        <w:rPr>
          <w:sz w:val="20"/>
          <w:szCs w:val="20"/>
        </w:rPr>
        <w:t xml:space="preserve">denying access is required or authorised by or under an Australian law or a court/tribunal order; </w:t>
      </w:r>
    </w:p>
    <w:p w14:paraId="03D896A3" w14:textId="77777777" w:rsidR="00032727" w:rsidRPr="00B023C7" w:rsidRDefault="001870F4" w:rsidP="00AA402F">
      <w:pPr>
        <w:pStyle w:val="FO2Legal"/>
        <w:tabs>
          <w:tab w:val="clear" w:pos="454"/>
          <w:tab w:val="num" w:pos="1276"/>
        </w:tabs>
        <w:spacing w:before="120" w:after="120"/>
        <w:ind w:left="1276" w:hanging="709"/>
        <w:rPr>
          <w:sz w:val="20"/>
          <w:szCs w:val="20"/>
        </w:rPr>
      </w:pPr>
      <w:r w:rsidRPr="00B023C7">
        <w:rPr>
          <w:sz w:val="20"/>
          <w:szCs w:val="20"/>
        </w:rPr>
        <w:lastRenderedPageBreak/>
        <w:t xml:space="preserve">we have reason to suspect that unlawful activity, or misconduct of a serious nature relating to our functions or activities has been, is being or may be engaged in and giving access would be likely to prejudice the taking of appropriate action in relation to the matter; </w:t>
      </w:r>
    </w:p>
    <w:p w14:paraId="2717A4D6" w14:textId="77777777" w:rsidR="00032727" w:rsidRPr="00B023C7" w:rsidRDefault="00BF1886" w:rsidP="00AA402F">
      <w:pPr>
        <w:pStyle w:val="FO2Legal"/>
        <w:tabs>
          <w:tab w:val="clear" w:pos="454"/>
          <w:tab w:val="num" w:pos="1276"/>
        </w:tabs>
        <w:spacing w:before="120" w:after="120"/>
        <w:ind w:left="1276" w:hanging="709"/>
        <w:rPr>
          <w:sz w:val="20"/>
          <w:szCs w:val="20"/>
        </w:rPr>
      </w:pPr>
      <w:r w:rsidRPr="00B023C7">
        <w:rPr>
          <w:sz w:val="20"/>
          <w:szCs w:val="20"/>
        </w:rPr>
        <w:t>it</w:t>
      </w:r>
      <w:r w:rsidR="001870F4" w:rsidRPr="00B023C7">
        <w:rPr>
          <w:sz w:val="20"/>
          <w:szCs w:val="20"/>
        </w:rPr>
        <w:t xml:space="preserve"> would likely prejudice one or more enforcement related activities conducted by, or on behalf of, an enforcement body; </w:t>
      </w:r>
    </w:p>
    <w:p w14:paraId="511B735E" w14:textId="77777777" w:rsidR="00032727" w:rsidRDefault="005C7031" w:rsidP="00AA402F">
      <w:pPr>
        <w:pStyle w:val="FO2Legal"/>
        <w:tabs>
          <w:tab w:val="clear" w:pos="454"/>
          <w:tab w:val="num" w:pos="1276"/>
        </w:tabs>
        <w:spacing w:before="120" w:after="120"/>
        <w:ind w:left="1276" w:hanging="709"/>
        <w:rPr>
          <w:sz w:val="20"/>
          <w:szCs w:val="20"/>
        </w:rPr>
      </w:pPr>
      <w:r w:rsidRPr="00B023C7">
        <w:rPr>
          <w:sz w:val="20"/>
          <w:szCs w:val="20"/>
        </w:rPr>
        <w:t>it</w:t>
      </w:r>
      <w:r w:rsidR="001870F4" w:rsidRPr="00B023C7">
        <w:rPr>
          <w:sz w:val="20"/>
          <w:szCs w:val="20"/>
        </w:rPr>
        <w:t xml:space="preserve"> would reveal commercially sensitive </w:t>
      </w:r>
      <w:r w:rsidRPr="00B023C7">
        <w:rPr>
          <w:sz w:val="20"/>
          <w:szCs w:val="20"/>
        </w:rPr>
        <w:t>information</w:t>
      </w:r>
      <w:r w:rsidR="00F039B9">
        <w:rPr>
          <w:sz w:val="20"/>
          <w:szCs w:val="20"/>
        </w:rPr>
        <w:t>; or</w:t>
      </w:r>
    </w:p>
    <w:p w14:paraId="2525BDE2" w14:textId="77777777" w:rsidR="00F039B9" w:rsidRPr="00B023C7" w:rsidRDefault="00F039B9" w:rsidP="00AA402F">
      <w:pPr>
        <w:pStyle w:val="FO2Legal"/>
        <w:tabs>
          <w:tab w:val="clear" w:pos="454"/>
          <w:tab w:val="num" w:pos="1276"/>
        </w:tabs>
        <w:spacing w:before="120" w:after="120"/>
        <w:ind w:left="1276" w:hanging="709"/>
        <w:rPr>
          <w:sz w:val="20"/>
          <w:szCs w:val="20"/>
        </w:rPr>
      </w:pPr>
      <w:r>
        <w:rPr>
          <w:sz w:val="20"/>
          <w:szCs w:val="20"/>
        </w:rPr>
        <w:t xml:space="preserve">a relevant law provides that we are not obliged to allow access to your </w:t>
      </w:r>
      <w:r>
        <w:rPr>
          <w:i/>
          <w:sz w:val="20"/>
          <w:szCs w:val="20"/>
        </w:rPr>
        <w:t>personal information</w:t>
      </w:r>
      <w:r>
        <w:rPr>
          <w:sz w:val="20"/>
          <w:szCs w:val="20"/>
        </w:rPr>
        <w:t xml:space="preserve"> (e.g. the </w:t>
      </w:r>
      <w:r w:rsidR="00E11094">
        <w:rPr>
          <w:sz w:val="20"/>
          <w:szCs w:val="20"/>
        </w:rPr>
        <w:t>GDPR</w:t>
      </w:r>
      <w:r>
        <w:rPr>
          <w:sz w:val="20"/>
          <w:szCs w:val="20"/>
        </w:rPr>
        <w:t>).</w:t>
      </w:r>
    </w:p>
    <w:p w14:paraId="33F24DAF" w14:textId="77777777" w:rsidR="001870F4" w:rsidRPr="00B023C7" w:rsidRDefault="00FD1F55" w:rsidP="00AA402F">
      <w:pPr>
        <w:pStyle w:val="FO1Legal"/>
        <w:tabs>
          <w:tab w:val="clear" w:pos="454"/>
          <w:tab w:val="num" w:pos="567"/>
        </w:tabs>
        <w:spacing w:before="120" w:after="120"/>
        <w:ind w:left="567" w:hanging="567"/>
        <w:rPr>
          <w:sz w:val="20"/>
          <w:szCs w:val="20"/>
        </w:rPr>
      </w:pPr>
      <w:r w:rsidRPr="00FD1F55">
        <w:rPr>
          <w:b/>
          <w:sz w:val="20"/>
          <w:szCs w:val="20"/>
        </w:rPr>
        <w:t>Response</w:t>
      </w:r>
      <w:r w:rsidR="00B32F05">
        <w:rPr>
          <w:b/>
          <w:sz w:val="20"/>
          <w:szCs w:val="20"/>
        </w:rPr>
        <w:t xml:space="preserve"> to access request</w:t>
      </w:r>
      <w:r w:rsidRPr="00FD1F55">
        <w:rPr>
          <w:b/>
          <w:sz w:val="20"/>
          <w:szCs w:val="20"/>
        </w:rPr>
        <w:t xml:space="preserve">. </w:t>
      </w:r>
      <w:r w:rsidR="001870F4" w:rsidRPr="00B023C7">
        <w:rPr>
          <w:sz w:val="20"/>
          <w:szCs w:val="20"/>
        </w:rPr>
        <w:t xml:space="preserve">If you make a request for access to </w:t>
      </w:r>
      <w:r w:rsidR="00DD3EC5" w:rsidRPr="00B023C7">
        <w:rPr>
          <w:i/>
          <w:sz w:val="20"/>
          <w:szCs w:val="20"/>
        </w:rPr>
        <w:t>personal information</w:t>
      </w:r>
      <w:r w:rsidR="001870F4" w:rsidRPr="00B023C7">
        <w:rPr>
          <w:sz w:val="20"/>
          <w:szCs w:val="20"/>
        </w:rPr>
        <w:t>, we will:</w:t>
      </w:r>
    </w:p>
    <w:p w14:paraId="719B1075" w14:textId="77777777" w:rsidR="00032727" w:rsidRPr="00B023C7" w:rsidRDefault="001870F4" w:rsidP="00AA402F">
      <w:pPr>
        <w:pStyle w:val="FO2Legal"/>
        <w:tabs>
          <w:tab w:val="clear" w:pos="454"/>
          <w:tab w:val="num" w:pos="1276"/>
        </w:tabs>
        <w:spacing w:before="120" w:after="120"/>
        <w:ind w:left="1276" w:hanging="709"/>
        <w:rPr>
          <w:sz w:val="20"/>
          <w:szCs w:val="20"/>
        </w:rPr>
      </w:pPr>
      <w:r w:rsidRPr="00B023C7">
        <w:rPr>
          <w:sz w:val="20"/>
          <w:szCs w:val="20"/>
        </w:rPr>
        <w:t xml:space="preserve">respond to your request </w:t>
      </w:r>
      <w:r w:rsidR="0010771A" w:rsidRPr="00B023C7">
        <w:rPr>
          <w:sz w:val="20"/>
          <w:szCs w:val="20"/>
        </w:rPr>
        <w:t xml:space="preserve">within </w:t>
      </w:r>
      <w:r w:rsidRPr="00B023C7">
        <w:rPr>
          <w:sz w:val="20"/>
          <w:szCs w:val="20"/>
        </w:rPr>
        <w:t>a reasonable period</w:t>
      </w:r>
      <w:r w:rsidR="00E122CD" w:rsidRPr="00B023C7">
        <w:rPr>
          <w:sz w:val="20"/>
          <w:szCs w:val="20"/>
        </w:rPr>
        <w:t xml:space="preserve"> after the request is made</w:t>
      </w:r>
      <w:r w:rsidRPr="00B023C7">
        <w:rPr>
          <w:sz w:val="20"/>
          <w:szCs w:val="20"/>
        </w:rPr>
        <w:t xml:space="preserve">; and </w:t>
      </w:r>
    </w:p>
    <w:p w14:paraId="64D34932" w14:textId="77777777" w:rsidR="00032727" w:rsidRPr="00B023C7" w:rsidRDefault="001870F4" w:rsidP="00AA402F">
      <w:pPr>
        <w:pStyle w:val="FO2Legal"/>
        <w:tabs>
          <w:tab w:val="clear" w:pos="454"/>
          <w:tab w:val="num" w:pos="1276"/>
        </w:tabs>
        <w:spacing w:before="120" w:after="120"/>
        <w:ind w:left="1276" w:hanging="709"/>
        <w:rPr>
          <w:sz w:val="20"/>
          <w:szCs w:val="20"/>
        </w:rPr>
      </w:pPr>
      <w:r w:rsidRPr="00B023C7">
        <w:rPr>
          <w:sz w:val="20"/>
          <w:szCs w:val="20"/>
        </w:rPr>
        <w:t xml:space="preserve">if reasonable and practicable, give access to the </w:t>
      </w:r>
      <w:r w:rsidR="00E81BB6" w:rsidRPr="00AA402F">
        <w:rPr>
          <w:sz w:val="20"/>
          <w:szCs w:val="20"/>
        </w:rPr>
        <w:t>personal information</w:t>
      </w:r>
      <w:r w:rsidRPr="00B023C7">
        <w:rPr>
          <w:sz w:val="20"/>
          <w:szCs w:val="20"/>
        </w:rPr>
        <w:t xml:space="preserve"> </w:t>
      </w:r>
      <w:r w:rsidR="005C7031" w:rsidRPr="00B023C7">
        <w:rPr>
          <w:sz w:val="20"/>
          <w:szCs w:val="20"/>
        </w:rPr>
        <w:t xml:space="preserve">as </w:t>
      </w:r>
      <w:r w:rsidRPr="00B023C7">
        <w:rPr>
          <w:sz w:val="20"/>
          <w:szCs w:val="20"/>
        </w:rPr>
        <w:t>requested.</w:t>
      </w:r>
    </w:p>
    <w:p w14:paraId="18ABE433" w14:textId="77777777" w:rsidR="001870F4" w:rsidRPr="00B023C7" w:rsidRDefault="00B32F05" w:rsidP="00AA402F">
      <w:pPr>
        <w:pStyle w:val="FO1Legal"/>
        <w:tabs>
          <w:tab w:val="clear" w:pos="454"/>
          <w:tab w:val="num" w:pos="567"/>
        </w:tabs>
        <w:spacing w:before="120" w:after="120"/>
        <w:ind w:left="567" w:hanging="567"/>
        <w:rPr>
          <w:sz w:val="20"/>
          <w:szCs w:val="20"/>
        </w:rPr>
      </w:pPr>
      <w:r>
        <w:rPr>
          <w:b/>
          <w:sz w:val="20"/>
          <w:szCs w:val="20"/>
        </w:rPr>
        <w:t>R</w:t>
      </w:r>
      <w:r w:rsidR="00FD1F55">
        <w:rPr>
          <w:b/>
          <w:sz w:val="20"/>
          <w:szCs w:val="20"/>
        </w:rPr>
        <w:t>efusal</w:t>
      </w:r>
      <w:r>
        <w:rPr>
          <w:b/>
          <w:sz w:val="20"/>
          <w:szCs w:val="20"/>
        </w:rPr>
        <w:t xml:space="preserve"> of access</w:t>
      </w:r>
      <w:r w:rsidR="00FD1F55">
        <w:rPr>
          <w:b/>
          <w:sz w:val="20"/>
          <w:szCs w:val="20"/>
        </w:rPr>
        <w:t xml:space="preserve">. </w:t>
      </w:r>
      <w:r w:rsidR="001870F4" w:rsidRPr="00B023C7">
        <w:rPr>
          <w:sz w:val="20"/>
          <w:szCs w:val="20"/>
        </w:rPr>
        <w:t xml:space="preserve">If we refuse to give access to the </w:t>
      </w:r>
      <w:r w:rsidR="00DD3EC5" w:rsidRPr="00B023C7">
        <w:rPr>
          <w:i/>
          <w:sz w:val="20"/>
          <w:szCs w:val="20"/>
        </w:rPr>
        <w:t>personal information</w:t>
      </w:r>
      <w:r w:rsidR="001870F4" w:rsidRPr="00B023C7">
        <w:rPr>
          <w:sz w:val="20"/>
          <w:szCs w:val="20"/>
        </w:rPr>
        <w:t>, we will give you a written notice that sets out at a minimum:</w:t>
      </w:r>
    </w:p>
    <w:p w14:paraId="155E349F" w14:textId="77777777" w:rsidR="00032727" w:rsidRPr="00B023C7" w:rsidRDefault="001870F4" w:rsidP="00AA402F">
      <w:pPr>
        <w:pStyle w:val="FO2Legal"/>
        <w:tabs>
          <w:tab w:val="clear" w:pos="454"/>
          <w:tab w:val="num" w:pos="1276"/>
        </w:tabs>
        <w:spacing w:before="120" w:after="120"/>
        <w:ind w:left="1276" w:hanging="709"/>
        <w:rPr>
          <w:sz w:val="20"/>
          <w:szCs w:val="20"/>
        </w:rPr>
      </w:pPr>
      <w:r w:rsidRPr="00B023C7">
        <w:rPr>
          <w:sz w:val="20"/>
          <w:szCs w:val="20"/>
        </w:rPr>
        <w:t>our reasons for the refusal (to the extent it is reasonable to do so); and</w:t>
      </w:r>
    </w:p>
    <w:p w14:paraId="5A158529" w14:textId="77777777" w:rsidR="00032727" w:rsidRPr="00B023C7" w:rsidRDefault="001870F4" w:rsidP="00AA402F">
      <w:pPr>
        <w:pStyle w:val="FO2Legal"/>
        <w:tabs>
          <w:tab w:val="clear" w:pos="454"/>
          <w:tab w:val="num" w:pos="1276"/>
        </w:tabs>
        <w:spacing w:before="120" w:after="120"/>
        <w:ind w:left="1276" w:hanging="709"/>
        <w:rPr>
          <w:sz w:val="20"/>
          <w:szCs w:val="20"/>
        </w:rPr>
      </w:pPr>
      <w:r w:rsidRPr="00B023C7">
        <w:rPr>
          <w:sz w:val="20"/>
          <w:szCs w:val="20"/>
        </w:rPr>
        <w:t>the mechanisms available to complain about the refusal.</w:t>
      </w:r>
    </w:p>
    <w:p w14:paraId="06A26817" w14:textId="2F1B4536" w:rsidR="00032727" w:rsidRPr="00B023C7" w:rsidRDefault="008953C5" w:rsidP="00AA402F">
      <w:pPr>
        <w:pStyle w:val="FO1Legal"/>
        <w:tabs>
          <w:tab w:val="clear" w:pos="454"/>
          <w:tab w:val="num" w:pos="567"/>
        </w:tabs>
        <w:spacing w:before="120" w:after="120"/>
        <w:ind w:left="567" w:hanging="567"/>
        <w:rPr>
          <w:sz w:val="20"/>
          <w:szCs w:val="20"/>
        </w:rPr>
      </w:pPr>
      <w:r w:rsidRPr="00B023C7">
        <w:rPr>
          <w:b/>
          <w:color w:val="404040"/>
          <w:sz w:val="20"/>
          <w:szCs w:val="20"/>
        </w:rPr>
        <w:t>Correction</w:t>
      </w:r>
      <w:r w:rsidR="001870F4" w:rsidRPr="00B023C7">
        <w:rPr>
          <w:b/>
          <w:sz w:val="20"/>
          <w:szCs w:val="20"/>
        </w:rPr>
        <w:t xml:space="preserve">. </w:t>
      </w:r>
      <w:r w:rsidR="00B038BC" w:rsidRPr="00B023C7">
        <w:rPr>
          <w:sz w:val="20"/>
          <w:szCs w:val="20"/>
        </w:rPr>
        <w:t xml:space="preserve">We request that you keep your </w:t>
      </w:r>
      <w:r w:rsidR="00DD3EC5" w:rsidRPr="00B023C7">
        <w:rPr>
          <w:i/>
          <w:sz w:val="20"/>
          <w:szCs w:val="20"/>
        </w:rPr>
        <w:t>personal information</w:t>
      </w:r>
      <w:r w:rsidR="00B038BC" w:rsidRPr="00B023C7">
        <w:rPr>
          <w:sz w:val="20"/>
          <w:szCs w:val="20"/>
        </w:rPr>
        <w:t xml:space="preserve"> as current as possible. If you feel that information about you is not accurate or your details have or are about to change, you can</w:t>
      </w:r>
      <w:r w:rsidR="00E122CD" w:rsidRPr="00B023C7">
        <w:rPr>
          <w:sz w:val="20"/>
          <w:szCs w:val="20"/>
        </w:rPr>
        <w:t xml:space="preserve"> </w:t>
      </w:r>
      <w:r w:rsidR="001A6ED8" w:rsidRPr="00B023C7">
        <w:rPr>
          <w:sz w:val="20"/>
          <w:szCs w:val="20"/>
        </w:rPr>
        <w:t xml:space="preserve">contact </w:t>
      </w:r>
      <w:r w:rsidR="00B038BC" w:rsidRPr="00B023C7">
        <w:rPr>
          <w:sz w:val="20"/>
          <w:szCs w:val="20"/>
        </w:rPr>
        <w:t xml:space="preserve">us </w:t>
      </w:r>
      <w:r w:rsidR="003D7094" w:rsidRPr="00B023C7">
        <w:rPr>
          <w:sz w:val="20"/>
          <w:szCs w:val="20"/>
        </w:rPr>
        <w:t xml:space="preserve">using our contact details </w:t>
      </w:r>
      <w:r w:rsidR="00E122CD" w:rsidRPr="00B023C7">
        <w:rPr>
          <w:sz w:val="20"/>
          <w:szCs w:val="20"/>
        </w:rPr>
        <w:t xml:space="preserve">set out at clause </w:t>
      </w:r>
      <w:r w:rsidR="00C31951">
        <w:fldChar w:fldCharType="begin"/>
      </w:r>
      <w:r w:rsidR="00C31951">
        <w:instrText xml:space="preserve"> REF _Ref506455529 \r \h  \* MERGEFORMAT </w:instrText>
      </w:r>
      <w:r w:rsidR="00C31951">
        <w:fldChar w:fldCharType="separate"/>
      </w:r>
      <w:r w:rsidR="00914A63" w:rsidRPr="00914A63">
        <w:rPr>
          <w:sz w:val="20"/>
          <w:szCs w:val="20"/>
        </w:rPr>
        <w:t>10</w:t>
      </w:r>
      <w:r w:rsidR="00C31951">
        <w:fldChar w:fldCharType="end"/>
      </w:r>
      <w:r w:rsidR="00E122CD" w:rsidRPr="00B023C7">
        <w:rPr>
          <w:sz w:val="20"/>
          <w:szCs w:val="20"/>
        </w:rPr>
        <w:t>.</w:t>
      </w:r>
    </w:p>
    <w:p w14:paraId="1F7FE6F1" w14:textId="77777777" w:rsidR="001870F4" w:rsidRPr="00B023C7" w:rsidRDefault="00B32F05" w:rsidP="00AA402F">
      <w:pPr>
        <w:pStyle w:val="FO1Legal"/>
        <w:tabs>
          <w:tab w:val="clear" w:pos="454"/>
          <w:tab w:val="num" w:pos="567"/>
        </w:tabs>
        <w:spacing w:before="120" w:after="120"/>
        <w:ind w:left="567" w:hanging="567"/>
        <w:rPr>
          <w:sz w:val="20"/>
          <w:szCs w:val="20"/>
        </w:rPr>
      </w:pPr>
      <w:r w:rsidRPr="00B32F05">
        <w:rPr>
          <w:b/>
          <w:sz w:val="20"/>
          <w:szCs w:val="20"/>
        </w:rPr>
        <w:t xml:space="preserve">Response to correction request. </w:t>
      </w:r>
      <w:r w:rsidR="00B038BC" w:rsidRPr="00B023C7">
        <w:rPr>
          <w:sz w:val="20"/>
          <w:szCs w:val="20"/>
        </w:rPr>
        <w:t xml:space="preserve">If you make a request </w:t>
      </w:r>
      <w:r w:rsidR="00FC6CC8" w:rsidRPr="00B023C7">
        <w:rPr>
          <w:sz w:val="20"/>
          <w:szCs w:val="20"/>
        </w:rPr>
        <w:t xml:space="preserve">for us </w:t>
      </w:r>
      <w:r w:rsidR="00B038BC" w:rsidRPr="00B023C7">
        <w:rPr>
          <w:sz w:val="20"/>
          <w:szCs w:val="20"/>
        </w:rPr>
        <w:t xml:space="preserve">to correct your </w:t>
      </w:r>
      <w:r w:rsidR="00DD3EC5" w:rsidRPr="00B023C7">
        <w:rPr>
          <w:i/>
          <w:sz w:val="20"/>
          <w:szCs w:val="20"/>
        </w:rPr>
        <w:t>personal information</w:t>
      </w:r>
      <w:r w:rsidR="00B038BC" w:rsidRPr="00B023C7">
        <w:rPr>
          <w:sz w:val="20"/>
          <w:szCs w:val="20"/>
        </w:rPr>
        <w:t>, we will:</w:t>
      </w:r>
    </w:p>
    <w:p w14:paraId="08CB61F4" w14:textId="77777777" w:rsidR="00032727" w:rsidRPr="00B023C7" w:rsidRDefault="00B038BC" w:rsidP="00AA402F">
      <w:pPr>
        <w:pStyle w:val="FO2Legal"/>
        <w:tabs>
          <w:tab w:val="clear" w:pos="454"/>
          <w:tab w:val="num" w:pos="1276"/>
        </w:tabs>
        <w:spacing w:before="120" w:after="120"/>
        <w:ind w:left="1276" w:hanging="709"/>
        <w:rPr>
          <w:sz w:val="20"/>
          <w:szCs w:val="20"/>
        </w:rPr>
      </w:pPr>
      <w:r w:rsidRPr="00B023C7">
        <w:rPr>
          <w:sz w:val="20"/>
          <w:szCs w:val="20"/>
        </w:rPr>
        <w:t xml:space="preserve">respond to your request </w:t>
      </w:r>
      <w:r w:rsidR="0010771A" w:rsidRPr="00B023C7">
        <w:rPr>
          <w:sz w:val="20"/>
          <w:szCs w:val="20"/>
        </w:rPr>
        <w:t xml:space="preserve">within </w:t>
      </w:r>
      <w:r w:rsidRPr="00B023C7">
        <w:rPr>
          <w:sz w:val="20"/>
          <w:szCs w:val="20"/>
        </w:rPr>
        <w:t>a reasonable period</w:t>
      </w:r>
      <w:r w:rsidR="00E122CD" w:rsidRPr="00B023C7">
        <w:rPr>
          <w:sz w:val="20"/>
          <w:szCs w:val="20"/>
        </w:rPr>
        <w:t xml:space="preserve"> after the request is made</w:t>
      </w:r>
      <w:r w:rsidRPr="00B023C7">
        <w:rPr>
          <w:sz w:val="20"/>
          <w:szCs w:val="20"/>
        </w:rPr>
        <w:t xml:space="preserve">; and </w:t>
      </w:r>
    </w:p>
    <w:p w14:paraId="7D797C2B" w14:textId="77777777" w:rsidR="00032727" w:rsidRPr="00B023C7" w:rsidRDefault="00B038BC" w:rsidP="00AA402F">
      <w:pPr>
        <w:pStyle w:val="FO2Legal"/>
        <w:tabs>
          <w:tab w:val="clear" w:pos="454"/>
          <w:tab w:val="num" w:pos="1276"/>
        </w:tabs>
        <w:spacing w:before="120" w:after="120"/>
        <w:ind w:left="1276" w:hanging="709"/>
        <w:rPr>
          <w:sz w:val="20"/>
          <w:szCs w:val="20"/>
        </w:rPr>
      </w:pPr>
      <w:r w:rsidRPr="00B023C7">
        <w:rPr>
          <w:sz w:val="20"/>
          <w:szCs w:val="20"/>
        </w:rPr>
        <w:t xml:space="preserve">if reasonable and practicable, correct the information </w:t>
      </w:r>
      <w:r w:rsidR="00CE27B9" w:rsidRPr="00B023C7">
        <w:rPr>
          <w:sz w:val="20"/>
          <w:szCs w:val="20"/>
        </w:rPr>
        <w:t>as</w:t>
      </w:r>
      <w:r w:rsidRPr="00B023C7">
        <w:rPr>
          <w:sz w:val="20"/>
          <w:szCs w:val="20"/>
        </w:rPr>
        <w:t xml:space="preserve"> requested.</w:t>
      </w:r>
    </w:p>
    <w:p w14:paraId="389D761B" w14:textId="77777777" w:rsidR="001870F4" w:rsidRPr="00B023C7" w:rsidRDefault="00B32F05" w:rsidP="00AA402F">
      <w:pPr>
        <w:pStyle w:val="FO1Legal"/>
        <w:tabs>
          <w:tab w:val="clear" w:pos="454"/>
          <w:tab w:val="num" w:pos="567"/>
        </w:tabs>
        <w:spacing w:before="120" w:after="120"/>
        <w:ind w:left="567" w:hanging="567"/>
        <w:rPr>
          <w:sz w:val="20"/>
          <w:szCs w:val="20"/>
        </w:rPr>
      </w:pPr>
      <w:r w:rsidRPr="00B32F05">
        <w:rPr>
          <w:b/>
          <w:sz w:val="20"/>
          <w:szCs w:val="20"/>
        </w:rPr>
        <w:t xml:space="preserve">Refusal to correct. </w:t>
      </w:r>
      <w:r w:rsidR="00B038BC" w:rsidRPr="00B023C7">
        <w:rPr>
          <w:sz w:val="20"/>
          <w:szCs w:val="20"/>
        </w:rPr>
        <w:t xml:space="preserve">If we refuse a request to correct </w:t>
      </w:r>
      <w:r w:rsidR="00DD3EC5" w:rsidRPr="00B023C7">
        <w:rPr>
          <w:i/>
          <w:sz w:val="20"/>
          <w:szCs w:val="20"/>
        </w:rPr>
        <w:t>personal information</w:t>
      </w:r>
      <w:r w:rsidR="00B038BC" w:rsidRPr="00B023C7">
        <w:rPr>
          <w:sz w:val="20"/>
          <w:szCs w:val="20"/>
        </w:rPr>
        <w:t>, we will:</w:t>
      </w:r>
      <w:r w:rsidR="00807C5D" w:rsidRPr="00B023C7">
        <w:rPr>
          <w:sz w:val="20"/>
          <w:szCs w:val="20"/>
        </w:rPr>
        <w:t xml:space="preserve"> </w:t>
      </w:r>
    </w:p>
    <w:p w14:paraId="0BC8C6A6" w14:textId="77777777" w:rsidR="00032727" w:rsidRPr="00B023C7" w:rsidRDefault="00B038BC" w:rsidP="00AA402F">
      <w:pPr>
        <w:pStyle w:val="FO2Legal"/>
        <w:tabs>
          <w:tab w:val="clear" w:pos="454"/>
          <w:tab w:val="num" w:pos="1276"/>
        </w:tabs>
        <w:spacing w:before="120" w:after="120"/>
        <w:ind w:left="1276" w:hanging="709"/>
        <w:rPr>
          <w:sz w:val="20"/>
          <w:szCs w:val="20"/>
        </w:rPr>
      </w:pPr>
      <w:r w:rsidRPr="00B023C7">
        <w:rPr>
          <w:sz w:val="20"/>
          <w:szCs w:val="20"/>
        </w:rPr>
        <w:t>give you a written notice setting out the reasons for the refusal and how you may make a complaint; and</w:t>
      </w:r>
    </w:p>
    <w:p w14:paraId="307983CE" w14:textId="77777777" w:rsidR="00032727" w:rsidRDefault="00B038BC" w:rsidP="00AA402F">
      <w:pPr>
        <w:pStyle w:val="FO2Legal"/>
        <w:tabs>
          <w:tab w:val="clear" w:pos="454"/>
          <w:tab w:val="num" w:pos="1276"/>
        </w:tabs>
        <w:spacing w:before="120" w:after="120"/>
        <w:ind w:left="1276" w:hanging="709"/>
        <w:rPr>
          <w:sz w:val="20"/>
          <w:szCs w:val="20"/>
        </w:rPr>
      </w:pPr>
      <w:r w:rsidRPr="00B023C7">
        <w:rPr>
          <w:sz w:val="20"/>
          <w:szCs w:val="20"/>
        </w:rPr>
        <w:t xml:space="preserve">take reasonable steps to include a </w:t>
      </w:r>
      <w:r w:rsidR="00E84412" w:rsidRPr="00B023C7">
        <w:rPr>
          <w:sz w:val="20"/>
          <w:szCs w:val="20"/>
        </w:rPr>
        <w:t xml:space="preserve">note </w:t>
      </w:r>
      <w:r w:rsidRPr="00B023C7">
        <w:rPr>
          <w:sz w:val="20"/>
          <w:szCs w:val="20"/>
        </w:rPr>
        <w:t xml:space="preserve">with your </w:t>
      </w:r>
      <w:r w:rsidR="00DD3EC5" w:rsidRPr="00B023C7">
        <w:rPr>
          <w:i/>
          <w:sz w:val="20"/>
          <w:szCs w:val="20"/>
        </w:rPr>
        <w:t>personal information</w:t>
      </w:r>
      <w:r w:rsidRPr="00B023C7">
        <w:rPr>
          <w:sz w:val="20"/>
          <w:szCs w:val="20"/>
        </w:rPr>
        <w:t xml:space="preserve"> </w:t>
      </w:r>
      <w:r w:rsidR="00E84412" w:rsidRPr="00B023C7">
        <w:rPr>
          <w:sz w:val="20"/>
          <w:szCs w:val="20"/>
        </w:rPr>
        <w:t xml:space="preserve">of the fact that </w:t>
      </w:r>
      <w:r w:rsidRPr="00B023C7">
        <w:rPr>
          <w:sz w:val="20"/>
          <w:szCs w:val="20"/>
        </w:rPr>
        <w:t>we refuse</w:t>
      </w:r>
      <w:r w:rsidR="00E84412" w:rsidRPr="00B023C7">
        <w:rPr>
          <w:sz w:val="20"/>
          <w:szCs w:val="20"/>
        </w:rPr>
        <w:t>d</w:t>
      </w:r>
      <w:r w:rsidRPr="00B023C7">
        <w:rPr>
          <w:sz w:val="20"/>
          <w:szCs w:val="20"/>
        </w:rPr>
        <w:t xml:space="preserve"> to correct</w:t>
      </w:r>
      <w:r w:rsidR="00E84412" w:rsidRPr="00B023C7">
        <w:rPr>
          <w:sz w:val="20"/>
          <w:szCs w:val="20"/>
        </w:rPr>
        <w:t xml:space="preserve"> it</w:t>
      </w:r>
      <w:r w:rsidR="006962D2" w:rsidRPr="00B023C7">
        <w:rPr>
          <w:sz w:val="20"/>
          <w:szCs w:val="20"/>
        </w:rPr>
        <w:t>.</w:t>
      </w:r>
    </w:p>
    <w:p w14:paraId="40C243D6" w14:textId="77777777" w:rsidR="007052F8" w:rsidRPr="007052F8" w:rsidRDefault="00335AAC" w:rsidP="007052F8">
      <w:pPr>
        <w:pStyle w:val="FO1Legal"/>
        <w:tabs>
          <w:tab w:val="clear" w:pos="454"/>
          <w:tab w:val="num" w:pos="567"/>
        </w:tabs>
        <w:spacing w:before="120" w:after="120"/>
        <w:ind w:left="567" w:hanging="567"/>
        <w:rPr>
          <w:b/>
        </w:rPr>
      </w:pPr>
      <w:r>
        <w:rPr>
          <w:b/>
          <w:color w:val="404040"/>
          <w:sz w:val="20"/>
          <w:szCs w:val="20"/>
        </w:rPr>
        <w:t xml:space="preserve">EU </w:t>
      </w:r>
      <w:r w:rsidR="007052F8" w:rsidRPr="007052F8">
        <w:rPr>
          <w:b/>
          <w:color w:val="404040"/>
          <w:sz w:val="20"/>
          <w:szCs w:val="20"/>
        </w:rPr>
        <w:t>Restriction</w:t>
      </w:r>
      <w:r w:rsidR="007052F8">
        <w:rPr>
          <w:b/>
          <w:color w:val="404040"/>
          <w:sz w:val="20"/>
          <w:szCs w:val="20"/>
        </w:rPr>
        <w:t xml:space="preserve">. </w:t>
      </w:r>
      <w:r w:rsidR="007052F8">
        <w:rPr>
          <w:color w:val="404040"/>
          <w:sz w:val="20"/>
          <w:szCs w:val="20"/>
        </w:rPr>
        <w:t xml:space="preserve">If you are a </w:t>
      </w:r>
      <w:r w:rsidR="007052F8">
        <w:rPr>
          <w:sz w:val="20"/>
          <w:szCs w:val="20"/>
        </w:rPr>
        <w:t xml:space="preserve">citizen of, or are located within, the European Union at the time at which we collect </w:t>
      </w:r>
      <w:r w:rsidR="007052F8" w:rsidRPr="00BB663A">
        <w:rPr>
          <w:sz w:val="20"/>
          <w:szCs w:val="20"/>
        </w:rPr>
        <w:t xml:space="preserve">personal </w:t>
      </w:r>
      <w:r w:rsidR="00BB663A" w:rsidRPr="00BB663A">
        <w:rPr>
          <w:sz w:val="20"/>
          <w:szCs w:val="20"/>
        </w:rPr>
        <w:t>data</w:t>
      </w:r>
      <w:r w:rsidR="00BB663A">
        <w:rPr>
          <w:i/>
          <w:sz w:val="20"/>
          <w:szCs w:val="20"/>
        </w:rPr>
        <w:t xml:space="preserve"> </w:t>
      </w:r>
      <w:r w:rsidR="007052F8">
        <w:rPr>
          <w:sz w:val="20"/>
          <w:szCs w:val="20"/>
        </w:rPr>
        <w:t xml:space="preserve">about you, or at the time at which you make a relevant request, we will take steps to ensure that we comply with a request by you to restrict </w:t>
      </w:r>
      <w:r w:rsidR="003D61B2">
        <w:rPr>
          <w:sz w:val="20"/>
          <w:szCs w:val="20"/>
        </w:rPr>
        <w:t>our</w:t>
      </w:r>
      <w:r w:rsidR="007052F8">
        <w:rPr>
          <w:sz w:val="20"/>
          <w:szCs w:val="20"/>
        </w:rPr>
        <w:t xml:space="preserve"> use of your </w:t>
      </w:r>
      <w:r w:rsidR="007052F8" w:rsidRPr="00BB663A">
        <w:rPr>
          <w:sz w:val="20"/>
          <w:szCs w:val="20"/>
        </w:rPr>
        <w:t xml:space="preserve">personal </w:t>
      </w:r>
      <w:r w:rsidR="00BB663A" w:rsidRPr="00BB663A">
        <w:rPr>
          <w:sz w:val="20"/>
          <w:szCs w:val="20"/>
        </w:rPr>
        <w:t>data</w:t>
      </w:r>
      <w:r w:rsidR="007052F8">
        <w:rPr>
          <w:sz w:val="20"/>
          <w:szCs w:val="20"/>
        </w:rPr>
        <w:t xml:space="preserve"> pursuant to Article 18 of the </w:t>
      </w:r>
      <w:r w:rsidR="00E11094">
        <w:rPr>
          <w:sz w:val="20"/>
          <w:szCs w:val="20"/>
        </w:rPr>
        <w:t>GDPR</w:t>
      </w:r>
      <w:r w:rsidR="007052F8">
        <w:rPr>
          <w:sz w:val="20"/>
          <w:szCs w:val="20"/>
        </w:rPr>
        <w:t xml:space="preserve">. You acknowledge that, depending on the nature of the restriction you request, we may be unable to provide you with some or all of our Products </w:t>
      </w:r>
      <w:r w:rsidR="00D470BC">
        <w:rPr>
          <w:sz w:val="20"/>
          <w:szCs w:val="20"/>
        </w:rPr>
        <w:t xml:space="preserve">or </w:t>
      </w:r>
      <w:r w:rsidR="007052F8">
        <w:rPr>
          <w:sz w:val="20"/>
          <w:szCs w:val="20"/>
        </w:rPr>
        <w:t xml:space="preserve">Services (or any part of any Product or Service) if we comply with your request. In such circumstances, we will advise you of our inability to provide or continue to provide you with the relevant Products </w:t>
      </w:r>
      <w:r w:rsidR="00D470BC">
        <w:rPr>
          <w:sz w:val="20"/>
          <w:szCs w:val="20"/>
        </w:rPr>
        <w:t>or</w:t>
      </w:r>
      <w:r w:rsidR="007052F8">
        <w:rPr>
          <w:sz w:val="20"/>
          <w:szCs w:val="20"/>
        </w:rPr>
        <w:t xml:space="preserve"> Services, and if you confirm that you would like us to </w:t>
      </w:r>
      <w:r w:rsidR="003D61B2">
        <w:rPr>
          <w:sz w:val="20"/>
          <w:szCs w:val="20"/>
        </w:rPr>
        <w:t>comply</w:t>
      </w:r>
      <w:r w:rsidR="007052F8">
        <w:rPr>
          <w:sz w:val="20"/>
          <w:szCs w:val="20"/>
        </w:rPr>
        <w:t xml:space="preserve"> with your request, we may terminate a relevant agreement or other document with you in relation to our Products </w:t>
      </w:r>
      <w:r w:rsidR="00D470BC">
        <w:rPr>
          <w:sz w:val="20"/>
          <w:szCs w:val="20"/>
        </w:rPr>
        <w:t>or</w:t>
      </w:r>
      <w:r w:rsidR="007052F8">
        <w:rPr>
          <w:sz w:val="20"/>
          <w:szCs w:val="20"/>
        </w:rPr>
        <w:t xml:space="preserve"> Services.</w:t>
      </w:r>
    </w:p>
    <w:p w14:paraId="77B145F3" w14:textId="77777777" w:rsidR="00FB5A4F" w:rsidRPr="00FC44D0" w:rsidRDefault="00E124D0" w:rsidP="00FC44D0">
      <w:pPr>
        <w:pStyle w:val="ClauseHeading"/>
        <w:pBdr>
          <w:top w:val="single" w:sz="4" w:space="1" w:color="FF7D00"/>
        </w:pBdr>
        <w:tabs>
          <w:tab w:val="clear" w:pos="454"/>
          <w:tab w:val="num" w:pos="567"/>
        </w:tabs>
        <w:rPr>
          <w:color w:val="FF7D00"/>
          <w:sz w:val="20"/>
        </w:rPr>
      </w:pPr>
      <w:r w:rsidRPr="00FC44D0">
        <w:rPr>
          <w:color w:val="FF7D00"/>
          <w:sz w:val="20"/>
        </w:rPr>
        <w:t>security + Protection</w:t>
      </w:r>
    </w:p>
    <w:p w14:paraId="66D579FB" w14:textId="77777777" w:rsidR="00AA232D" w:rsidRPr="00B023C7" w:rsidRDefault="00335AAC" w:rsidP="00AA402F">
      <w:pPr>
        <w:pStyle w:val="FO1Legal"/>
        <w:tabs>
          <w:tab w:val="clear" w:pos="454"/>
          <w:tab w:val="num" w:pos="567"/>
        </w:tabs>
        <w:spacing w:before="120" w:after="120"/>
        <w:ind w:left="567" w:hanging="567"/>
        <w:rPr>
          <w:sz w:val="20"/>
          <w:szCs w:val="20"/>
        </w:rPr>
      </w:pPr>
      <w:r>
        <w:rPr>
          <w:b/>
          <w:sz w:val="20"/>
          <w:szCs w:val="20"/>
        </w:rPr>
        <w:t xml:space="preserve">Reasonable protections. </w:t>
      </w:r>
      <w:r w:rsidR="00265FCD" w:rsidRPr="00B023C7">
        <w:rPr>
          <w:sz w:val="20"/>
          <w:szCs w:val="20"/>
        </w:rPr>
        <w:t xml:space="preserve">In relation to all </w:t>
      </w:r>
      <w:r w:rsidR="00DD3EC5" w:rsidRPr="00B023C7">
        <w:rPr>
          <w:i/>
          <w:sz w:val="20"/>
          <w:szCs w:val="20"/>
        </w:rPr>
        <w:t>personal information</w:t>
      </w:r>
      <w:r w:rsidR="00265FCD" w:rsidRPr="00B023C7">
        <w:rPr>
          <w:sz w:val="20"/>
          <w:szCs w:val="20"/>
        </w:rPr>
        <w:t>, we</w:t>
      </w:r>
      <w:r w:rsidR="00E124D0" w:rsidRPr="00B023C7">
        <w:rPr>
          <w:sz w:val="20"/>
          <w:szCs w:val="20"/>
        </w:rPr>
        <w:t xml:space="preserve"> will take all reasonable steps to</w:t>
      </w:r>
      <w:r w:rsidR="00AA232D" w:rsidRPr="00B023C7">
        <w:rPr>
          <w:sz w:val="20"/>
          <w:szCs w:val="20"/>
        </w:rPr>
        <w:t>:</w:t>
      </w:r>
    </w:p>
    <w:p w14:paraId="26B57205" w14:textId="77777777" w:rsidR="00AA232D" w:rsidRPr="00B023C7" w:rsidRDefault="00AA232D" w:rsidP="00AA402F">
      <w:pPr>
        <w:pStyle w:val="FO2Legal"/>
        <w:tabs>
          <w:tab w:val="clear" w:pos="454"/>
          <w:tab w:val="num" w:pos="1276"/>
        </w:tabs>
        <w:spacing w:before="120" w:after="120"/>
        <w:ind w:left="1276" w:hanging="709"/>
        <w:rPr>
          <w:sz w:val="20"/>
          <w:szCs w:val="20"/>
        </w:rPr>
      </w:pPr>
      <w:r w:rsidRPr="00B023C7">
        <w:rPr>
          <w:sz w:val="20"/>
          <w:szCs w:val="20"/>
        </w:rPr>
        <w:t xml:space="preserve">ensure that the </w:t>
      </w:r>
      <w:r w:rsidR="00DD3EC5" w:rsidRPr="00B023C7">
        <w:rPr>
          <w:i/>
          <w:sz w:val="20"/>
          <w:szCs w:val="20"/>
        </w:rPr>
        <w:t>personal information</w:t>
      </w:r>
      <w:r w:rsidRPr="00B023C7">
        <w:rPr>
          <w:sz w:val="20"/>
          <w:szCs w:val="20"/>
        </w:rPr>
        <w:t xml:space="preserve"> we collect is accurate, up to date and complete;</w:t>
      </w:r>
    </w:p>
    <w:p w14:paraId="19E3E982" w14:textId="77777777" w:rsidR="00AA232D" w:rsidRPr="00B023C7" w:rsidRDefault="00AA232D" w:rsidP="00AA402F">
      <w:pPr>
        <w:pStyle w:val="FO2Legal"/>
        <w:tabs>
          <w:tab w:val="clear" w:pos="454"/>
          <w:tab w:val="num" w:pos="1276"/>
        </w:tabs>
        <w:spacing w:before="120" w:after="120"/>
        <w:ind w:left="1276" w:hanging="709"/>
        <w:rPr>
          <w:sz w:val="20"/>
          <w:szCs w:val="20"/>
        </w:rPr>
      </w:pPr>
      <w:r w:rsidRPr="00B023C7">
        <w:rPr>
          <w:sz w:val="20"/>
          <w:szCs w:val="20"/>
        </w:rPr>
        <w:t xml:space="preserve">ensure that the </w:t>
      </w:r>
      <w:r w:rsidR="00DD3EC5" w:rsidRPr="00B023C7">
        <w:rPr>
          <w:i/>
          <w:sz w:val="20"/>
          <w:szCs w:val="20"/>
        </w:rPr>
        <w:t>personal information</w:t>
      </w:r>
      <w:r w:rsidRPr="00B023C7">
        <w:rPr>
          <w:sz w:val="20"/>
          <w:szCs w:val="20"/>
        </w:rPr>
        <w:t xml:space="preserve"> we hold, use or disclose is, with regard to the relevant purpose, accurate, up to date, complete and relevant; and</w:t>
      </w:r>
    </w:p>
    <w:p w14:paraId="5781E2D6" w14:textId="77777777" w:rsidR="00EB2A85" w:rsidRPr="00B023C7" w:rsidRDefault="00E124D0" w:rsidP="00AA402F">
      <w:pPr>
        <w:pStyle w:val="FO2Legal"/>
        <w:tabs>
          <w:tab w:val="clear" w:pos="454"/>
          <w:tab w:val="num" w:pos="1276"/>
        </w:tabs>
        <w:spacing w:before="120" w:after="120"/>
        <w:ind w:left="1276" w:hanging="709"/>
        <w:rPr>
          <w:sz w:val="20"/>
          <w:szCs w:val="20"/>
        </w:rPr>
      </w:pPr>
      <w:r w:rsidRPr="00B023C7">
        <w:rPr>
          <w:sz w:val="20"/>
          <w:szCs w:val="20"/>
        </w:rPr>
        <w:t xml:space="preserve">protect </w:t>
      </w:r>
      <w:r w:rsidR="00DD3EC5" w:rsidRPr="00B023C7">
        <w:rPr>
          <w:i/>
          <w:sz w:val="20"/>
          <w:szCs w:val="20"/>
        </w:rPr>
        <w:t>personal information</w:t>
      </w:r>
      <w:r w:rsidRPr="00B023C7">
        <w:rPr>
          <w:sz w:val="20"/>
          <w:szCs w:val="20"/>
        </w:rPr>
        <w:t xml:space="preserve"> from misuse, loss or unauthorised access and disclosure</w:t>
      </w:r>
      <w:r w:rsidR="00EB2A85" w:rsidRPr="00B023C7">
        <w:rPr>
          <w:sz w:val="20"/>
          <w:szCs w:val="20"/>
        </w:rPr>
        <w:t>.</w:t>
      </w:r>
    </w:p>
    <w:p w14:paraId="2CE817F1" w14:textId="77777777" w:rsidR="00807C5D" w:rsidRPr="00B023C7" w:rsidRDefault="00335AAC" w:rsidP="00AA402F">
      <w:pPr>
        <w:pStyle w:val="FO1Legal"/>
        <w:tabs>
          <w:tab w:val="clear" w:pos="454"/>
          <w:tab w:val="num" w:pos="567"/>
        </w:tabs>
        <w:spacing w:before="120" w:after="120"/>
        <w:ind w:left="567" w:hanging="567"/>
        <w:rPr>
          <w:sz w:val="20"/>
          <w:szCs w:val="20"/>
        </w:rPr>
      </w:pPr>
      <w:r>
        <w:rPr>
          <w:b/>
          <w:sz w:val="20"/>
          <w:szCs w:val="20"/>
        </w:rPr>
        <w:t xml:space="preserve">Security. </w:t>
      </w:r>
      <w:r w:rsidR="00066025" w:rsidRPr="00B023C7">
        <w:rPr>
          <w:sz w:val="20"/>
          <w:szCs w:val="20"/>
        </w:rPr>
        <w:t xml:space="preserve">We require staff and service providers to respect the confidentiality of </w:t>
      </w:r>
      <w:r w:rsidR="00066025" w:rsidRPr="00B023C7">
        <w:rPr>
          <w:i/>
          <w:sz w:val="20"/>
          <w:szCs w:val="20"/>
        </w:rPr>
        <w:t>personal information</w:t>
      </w:r>
      <w:r w:rsidR="00066025" w:rsidRPr="00B023C7">
        <w:rPr>
          <w:sz w:val="20"/>
          <w:szCs w:val="20"/>
        </w:rPr>
        <w:t xml:space="preserve">. </w:t>
      </w:r>
      <w:r w:rsidR="00807C5D" w:rsidRPr="00B023C7">
        <w:rPr>
          <w:sz w:val="20"/>
          <w:szCs w:val="20"/>
        </w:rPr>
        <w:t xml:space="preserve">We store your </w:t>
      </w:r>
      <w:r w:rsidR="00807C5D" w:rsidRPr="00B023C7">
        <w:rPr>
          <w:i/>
          <w:sz w:val="20"/>
          <w:szCs w:val="20"/>
        </w:rPr>
        <w:t>personal information</w:t>
      </w:r>
      <w:r w:rsidR="00807C5D" w:rsidRPr="00B023C7">
        <w:rPr>
          <w:sz w:val="20"/>
          <w:szCs w:val="20"/>
        </w:rPr>
        <w:t xml:space="preserve"> on a secure server behind a firewall and use security software </w:t>
      </w:r>
      <w:r w:rsidR="00807C5D" w:rsidRPr="00B023C7">
        <w:rPr>
          <w:sz w:val="20"/>
          <w:szCs w:val="20"/>
        </w:rPr>
        <w:lastRenderedPageBreak/>
        <w:t>accessible only by authorised personnel</w:t>
      </w:r>
      <w:r w:rsidR="00B81862" w:rsidRPr="00B023C7">
        <w:rPr>
          <w:sz w:val="20"/>
          <w:szCs w:val="20"/>
        </w:rPr>
        <w:t xml:space="preserve"> and service providers</w:t>
      </w:r>
      <w:r w:rsidR="00807C5D" w:rsidRPr="00B023C7">
        <w:rPr>
          <w:sz w:val="20"/>
          <w:szCs w:val="20"/>
        </w:rPr>
        <w:t xml:space="preserve"> to protect your </w:t>
      </w:r>
      <w:r w:rsidR="00807C5D" w:rsidRPr="00B023C7">
        <w:rPr>
          <w:i/>
          <w:sz w:val="20"/>
          <w:szCs w:val="20"/>
        </w:rPr>
        <w:t>personal information</w:t>
      </w:r>
      <w:r w:rsidR="00807C5D" w:rsidRPr="00B023C7">
        <w:rPr>
          <w:sz w:val="20"/>
          <w:szCs w:val="20"/>
        </w:rPr>
        <w:t xml:space="preserve"> from unauthorized access, destruction, use, modification or disclosure. </w:t>
      </w:r>
    </w:p>
    <w:p w14:paraId="5EEB371D" w14:textId="77777777" w:rsidR="00D52B1D" w:rsidRPr="00B023C7" w:rsidRDefault="00335AAC" w:rsidP="00AA402F">
      <w:pPr>
        <w:pStyle w:val="FO1Legal"/>
        <w:tabs>
          <w:tab w:val="clear" w:pos="454"/>
          <w:tab w:val="num" w:pos="567"/>
        </w:tabs>
        <w:spacing w:before="120" w:after="120"/>
        <w:ind w:left="567" w:hanging="567"/>
        <w:rPr>
          <w:sz w:val="20"/>
          <w:szCs w:val="20"/>
        </w:rPr>
      </w:pPr>
      <w:r w:rsidRPr="00335AAC">
        <w:rPr>
          <w:b/>
          <w:sz w:val="20"/>
          <w:szCs w:val="20"/>
        </w:rPr>
        <w:t xml:space="preserve">Obligation to notify. </w:t>
      </w:r>
      <w:r w:rsidR="00354183">
        <w:rPr>
          <w:sz w:val="20"/>
          <w:szCs w:val="20"/>
        </w:rPr>
        <w:t>You must</w:t>
      </w:r>
      <w:r w:rsidR="000D2B6A" w:rsidRPr="00B023C7">
        <w:rPr>
          <w:sz w:val="20"/>
          <w:szCs w:val="20"/>
        </w:rPr>
        <w:t xml:space="preserve"> contact us immediately i</w:t>
      </w:r>
      <w:r w:rsidR="001602A0" w:rsidRPr="00B023C7">
        <w:rPr>
          <w:sz w:val="20"/>
          <w:szCs w:val="20"/>
        </w:rPr>
        <w:t>f you become aware of or suspect</w:t>
      </w:r>
      <w:r w:rsidR="00855FAF" w:rsidRPr="00B023C7">
        <w:rPr>
          <w:sz w:val="20"/>
          <w:szCs w:val="20"/>
        </w:rPr>
        <w:t xml:space="preserve"> any misuse or loss of your </w:t>
      </w:r>
      <w:r w:rsidR="00855FAF" w:rsidRPr="00B023C7">
        <w:rPr>
          <w:i/>
          <w:sz w:val="20"/>
          <w:szCs w:val="20"/>
        </w:rPr>
        <w:t>personal information</w:t>
      </w:r>
      <w:r w:rsidR="00855FAF" w:rsidRPr="00B023C7">
        <w:rPr>
          <w:sz w:val="20"/>
          <w:szCs w:val="20"/>
        </w:rPr>
        <w:t xml:space="preserve">. </w:t>
      </w:r>
    </w:p>
    <w:p w14:paraId="00AE4714" w14:textId="77777777" w:rsidR="00023958" w:rsidRPr="00FC44D0" w:rsidRDefault="00813F44" w:rsidP="00FC44D0">
      <w:pPr>
        <w:pStyle w:val="ClauseHeading"/>
        <w:pBdr>
          <w:top w:val="single" w:sz="4" w:space="1" w:color="FF7D00"/>
        </w:pBdr>
        <w:tabs>
          <w:tab w:val="clear" w:pos="454"/>
          <w:tab w:val="num" w:pos="567"/>
        </w:tabs>
        <w:rPr>
          <w:color w:val="FF7D00"/>
          <w:sz w:val="20"/>
        </w:rPr>
      </w:pPr>
      <w:r w:rsidRPr="00FC44D0">
        <w:rPr>
          <w:color w:val="FF7D00"/>
          <w:sz w:val="20"/>
        </w:rPr>
        <w:t xml:space="preserve">Complaints </w:t>
      </w:r>
    </w:p>
    <w:p w14:paraId="38E98130" w14:textId="248FAE8F" w:rsidR="00807C5D" w:rsidRPr="00B023C7" w:rsidRDefault="0019061F" w:rsidP="00AA402F">
      <w:pPr>
        <w:pStyle w:val="FO1Legal"/>
        <w:tabs>
          <w:tab w:val="clear" w:pos="454"/>
          <w:tab w:val="num" w:pos="567"/>
        </w:tabs>
        <w:spacing w:before="120" w:after="120"/>
        <w:ind w:left="567" w:hanging="567"/>
        <w:rPr>
          <w:sz w:val="20"/>
          <w:szCs w:val="20"/>
        </w:rPr>
      </w:pPr>
      <w:r>
        <w:rPr>
          <w:b/>
          <w:sz w:val="20"/>
          <w:szCs w:val="20"/>
        </w:rPr>
        <w:t xml:space="preserve">Complaint. </w:t>
      </w:r>
      <w:r w:rsidR="00807C5D" w:rsidRPr="00B023C7">
        <w:rPr>
          <w:sz w:val="20"/>
          <w:szCs w:val="20"/>
        </w:rPr>
        <w:t xml:space="preserve">If you have a complaint about how we collect, use, disclose, manage or protect your </w:t>
      </w:r>
      <w:r w:rsidR="00807C5D" w:rsidRPr="00B023C7">
        <w:rPr>
          <w:i/>
          <w:sz w:val="20"/>
          <w:szCs w:val="20"/>
        </w:rPr>
        <w:t>personal information</w:t>
      </w:r>
      <w:r w:rsidR="00807C5D" w:rsidRPr="00B023C7">
        <w:rPr>
          <w:sz w:val="20"/>
          <w:szCs w:val="20"/>
        </w:rPr>
        <w:t xml:space="preserve">, or consider that we have breached the Privacy Act or APPs, please contact us using our contact details </w:t>
      </w:r>
      <w:r w:rsidR="00206389" w:rsidRPr="00B023C7">
        <w:rPr>
          <w:sz w:val="20"/>
          <w:szCs w:val="20"/>
        </w:rPr>
        <w:t xml:space="preserve">set out at clause </w:t>
      </w:r>
      <w:r w:rsidR="00C31951">
        <w:fldChar w:fldCharType="begin"/>
      </w:r>
      <w:r w:rsidR="00C31951">
        <w:instrText xml:space="preserve"> REF _Ref506455529 \r \h  \* MERGEFORMAT </w:instrText>
      </w:r>
      <w:r w:rsidR="00C31951">
        <w:fldChar w:fldCharType="separate"/>
      </w:r>
      <w:r w:rsidR="00914A63" w:rsidRPr="00914A63">
        <w:rPr>
          <w:sz w:val="20"/>
          <w:szCs w:val="20"/>
        </w:rPr>
        <w:t>10</w:t>
      </w:r>
      <w:r w:rsidR="00C31951">
        <w:fldChar w:fldCharType="end"/>
      </w:r>
      <w:r w:rsidR="00807C5D" w:rsidRPr="00B023C7">
        <w:rPr>
          <w:sz w:val="20"/>
          <w:szCs w:val="20"/>
        </w:rPr>
        <w:t xml:space="preserve">. We will respond to your complaint within 14 days of receiving the complaint. </w:t>
      </w:r>
    </w:p>
    <w:p w14:paraId="710DEDBF" w14:textId="77777777" w:rsidR="00AA232D" w:rsidRPr="00B023C7" w:rsidRDefault="0019061F" w:rsidP="00AA402F">
      <w:pPr>
        <w:pStyle w:val="FO1Legal"/>
        <w:tabs>
          <w:tab w:val="clear" w:pos="454"/>
          <w:tab w:val="num" w:pos="567"/>
        </w:tabs>
        <w:spacing w:before="120" w:after="120"/>
        <w:ind w:left="567" w:hanging="567"/>
        <w:rPr>
          <w:sz w:val="20"/>
          <w:szCs w:val="20"/>
        </w:rPr>
      </w:pPr>
      <w:r>
        <w:rPr>
          <w:b/>
          <w:sz w:val="20"/>
          <w:szCs w:val="20"/>
        </w:rPr>
        <w:t>Response and resolution</w:t>
      </w:r>
      <w:r w:rsidRPr="0019061F">
        <w:rPr>
          <w:b/>
          <w:sz w:val="20"/>
          <w:szCs w:val="20"/>
        </w:rPr>
        <w:t xml:space="preserve">. </w:t>
      </w:r>
      <w:r w:rsidR="00606BF3" w:rsidRPr="00B023C7">
        <w:rPr>
          <w:sz w:val="20"/>
          <w:szCs w:val="20"/>
        </w:rPr>
        <w:t xml:space="preserve">Once the complaint has been received, we </w:t>
      </w:r>
      <w:r w:rsidR="000D2B6A" w:rsidRPr="00B023C7">
        <w:rPr>
          <w:sz w:val="20"/>
          <w:szCs w:val="20"/>
        </w:rPr>
        <w:t>may</w:t>
      </w:r>
      <w:r w:rsidR="00606BF3" w:rsidRPr="00B023C7">
        <w:rPr>
          <w:sz w:val="20"/>
          <w:szCs w:val="20"/>
        </w:rPr>
        <w:t xml:space="preserve"> resolve the matter in a number of ways:</w:t>
      </w:r>
    </w:p>
    <w:p w14:paraId="3E669F7D" w14:textId="77777777" w:rsidR="00032727" w:rsidRPr="00B023C7" w:rsidRDefault="008953C5" w:rsidP="00AA402F">
      <w:pPr>
        <w:pStyle w:val="FO2Legal"/>
        <w:tabs>
          <w:tab w:val="clear" w:pos="454"/>
          <w:tab w:val="num" w:pos="1276"/>
        </w:tabs>
        <w:spacing w:before="120" w:after="120"/>
        <w:ind w:left="1276" w:hanging="709"/>
        <w:rPr>
          <w:sz w:val="20"/>
          <w:szCs w:val="20"/>
        </w:rPr>
      </w:pPr>
      <w:r w:rsidRPr="00B023C7">
        <w:rPr>
          <w:b/>
          <w:color w:val="404040"/>
          <w:sz w:val="20"/>
          <w:szCs w:val="20"/>
        </w:rPr>
        <w:t>Request for further information</w:t>
      </w:r>
      <w:r w:rsidR="00606BF3" w:rsidRPr="00B023C7">
        <w:rPr>
          <w:b/>
          <w:color w:val="404040"/>
          <w:sz w:val="20"/>
          <w:szCs w:val="20"/>
        </w:rPr>
        <w:t>:</w:t>
      </w:r>
      <w:r w:rsidR="00606BF3" w:rsidRPr="00B023C7">
        <w:rPr>
          <w:sz w:val="20"/>
          <w:szCs w:val="20"/>
        </w:rPr>
        <w:t xml:space="preserve"> We may request further information from you.  </w:t>
      </w:r>
      <w:r w:rsidR="000D2B6A" w:rsidRPr="00B023C7">
        <w:rPr>
          <w:sz w:val="20"/>
          <w:szCs w:val="20"/>
        </w:rPr>
        <w:t>Please</w:t>
      </w:r>
      <w:r w:rsidR="00606BF3" w:rsidRPr="00B023C7">
        <w:rPr>
          <w:sz w:val="20"/>
          <w:szCs w:val="20"/>
        </w:rPr>
        <w:t xml:space="preserve"> provide us with as much information as possible, </w:t>
      </w:r>
      <w:r w:rsidR="00AA232D" w:rsidRPr="00B023C7">
        <w:rPr>
          <w:sz w:val="20"/>
          <w:szCs w:val="20"/>
        </w:rPr>
        <w:t xml:space="preserve">including details of any relevant dates and documentation.  This will enable us to investigate the complaint and determine an appropriate solution.  </w:t>
      </w:r>
    </w:p>
    <w:p w14:paraId="020155DB" w14:textId="77777777" w:rsidR="00032727" w:rsidRPr="00B023C7" w:rsidRDefault="008953C5" w:rsidP="00AA402F">
      <w:pPr>
        <w:pStyle w:val="FO2Legal"/>
        <w:tabs>
          <w:tab w:val="clear" w:pos="454"/>
          <w:tab w:val="num" w:pos="1276"/>
        </w:tabs>
        <w:spacing w:before="120" w:after="120"/>
        <w:ind w:left="1276" w:hanging="709"/>
        <w:rPr>
          <w:sz w:val="20"/>
          <w:szCs w:val="20"/>
        </w:rPr>
      </w:pPr>
      <w:r w:rsidRPr="00B023C7">
        <w:rPr>
          <w:b/>
          <w:color w:val="404040"/>
          <w:sz w:val="20"/>
          <w:szCs w:val="20"/>
        </w:rPr>
        <w:t>Discuss options</w:t>
      </w:r>
      <w:r w:rsidR="00AA232D" w:rsidRPr="00B023C7">
        <w:rPr>
          <w:b/>
          <w:color w:val="404040"/>
          <w:sz w:val="20"/>
          <w:szCs w:val="20"/>
        </w:rPr>
        <w:t>:</w:t>
      </w:r>
      <w:r w:rsidR="00AA232D" w:rsidRPr="00B023C7">
        <w:rPr>
          <w:sz w:val="20"/>
          <w:szCs w:val="20"/>
        </w:rPr>
        <w:t xml:space="preserve"> We will discuss options for resolution with you and if you have suggestions about how the matter might be resolved you should raise these with our Privacy Officer.</w:t>
      </w:r>
    </w:p>
    <w:p w14:paraId="08476510" w14:textId="77777777" w:rsidR="00032727" w:rsidRPr="00B023C7" w:rsidRDefault="008953C5" w:rsidP="00AA402F">
      <w:pPr>
        <w:pStyle w:val="FO2Legal"/>
        <w:tabs>
          <w:tab w:val="clear" w:pos="454"/>
          <w:tab w:val="num" w:pos="1276"/>
        </w:tabs>
        <w:spacing w:before="120" w:after="120"/>
        <w:ind w:left="1276" w:hanging="709"/>
        <w:rPr>
          <w:sz w:val="20"/>
          <w:szCs w:val="20"/>
        </w:rPr>
      </w:pPr>
      <w:r w:rsidRPr="00B023C7">
        <w:rPr>
          <w:b/>
          <w:color w:val="404040"/>
          <w:sz w:val="20"/>
          <w:szCs w:val="20"/>
        </w:rPr>
        <w:t>Investigation</w:t>
      </w:r>
      <w:r w:rsidR="00AA232D" w:rsidRPr="00B023C7">
        <w:rPr>
          <w:b/>
          <w:color w:val="404040"/>
          <w:sz w:val="20"/>
          <w:szCs w:val="20"/>
        </w:rPr>
        <w:t>:</w:t>
      </w:r>
      <w:r w:rsidR="00AA232D" w:rsidRPr="00B023C7">
        <w:rPr>
          <w:sz w:val="20"/>
          <w:szCs w:val="20"/>
        </w:rPr>
        <w:t xml:space="preserve"> Where necessary, the complaint will be investigated. </w:t>
      </w:r>
      <w:r w:rsidR="00432071" w:rsidRPr="00B023C7">
        <w:rPr>
          <w:sz w:val="20"/>
          <w:szCs w:val="20"/>
        </w:rPr>
        <w:t xml:space="preserve"> </w:t>
      </w:r>
      <w:r w:rsidR="00AA232D" w:rsidRPr="00B023C7">
        <w:rPr>
          <w:sz w:val="20"/>
          <w:szCs w:val="20"/>
        </w:rPr>
        <w:t>We will try to do so within a reasonable time frame.  It may be necessary to contact others in order to p</w:t>
      </w:r>
      <w:r w:rsidR="00FA32D5" w:rsidRPr="00B023C7">
        <w:rPr>
          <w:sz w:val="20"/>
          <w:szCs w:val="20"/>
        </w:rPr>
        <w:t xml:space="preserve">roceed with the investigation. </w:t>
      </w:r>
      <w:r w:rsidR="00AA232D" w:rsidRPr="00B023C7">
        <w:rPr>
          <w:sz w:val="20"/>
          <w:szCs w:val="20"/>
        </w:rPr>
        <w:t>This may be necessary in order to progress your complaint.</w:t>
      </w:r>
    </w:p>
    <w:p w14:paraId="35FCDAA0" w14:textId="77777777" w:rsidR="00032727" w:rsidRPr="00B023C7" w:rsidRDefault="008953C5" w:rsidP="00AA402F">
      <w:pPr>
        <w:pStyle w:val="FO2Legal"/>
        <w:tabs>
          <w:tab w:val="clear" w:pos="454"/>
          <w:tab w:val="num" w:pos="1276"/>
        </w:tabs>
        <w:spacing w:before="120" w:after="120"/>
        <w:ind w:left="1276" w:hanging="709"/>
        <w:rPr>
          <w:sz w:val="20"/>
          <w:szCs w:val="20"/>
        </w:rPr>
      </w:pPr>
      <w:r w:rsidRPr="00B023C7">
        <w:rPr>
          <w:b/>
          <w:color w:val="404040"/>
          <w:sz w:val="20"/>
          <w:szCs w:val="20"/>
        </w:rPr>
        <w:t>Conduct of our employees</w:t>
      </w:r>
      <w:r w:rsidR="00AA232D" w:rsidRPr="00B023C7">
        <w:rPr>
          <w:b/>
          <w:color w:val="404040"/>
          <w:sz w:val="20"/>
          <w:szCs w:val="20"/>
        </w:rPr>
        <w:t>:</w:t>
      </w:r>
      <w:r w:rsidR="00AA232D" w:rsidRPr="00B023C7">
        <w:rPr>
          <w:sz w:val="20"/>
          <w:szCs w:val="20"/>
        </w:rPr>
        <w:t xml:space="preserve"> If your complaint involves the conduct of our employees we will raise the matter with the employees concerned and seek their comment and input in the resolution of the complaint.</w:t>
      </w:r>
    </w:p>
    <w:p w14:paraId="405C055B" w14:textId="77777777" w:rsidR="00432071" w:rsidRPr="00B023C7" w:rsidRDefault="0019061F" w:rsidP="00AA402F">
      <w:pPr>
        <w:pStyle w:val="FO1Legal"/>
        <w:tabs>
          <w:tab w:val="clear" w:pos="454"/>
          <w:tab w:val="num" w:pos="567"/>
        </w:tabs>
        <w:spacing w:before="120" w:after="120"/>
        <w:ind w:left="567" w:hanging="567"/>
        <w:rPr>
          <w:sz w:val="20"/>
          <w:szCs w:val="20"/>
        </w:rPr>
      </w:pPr>
      <w:r w:rsidRPr="0019061F">
        <w:rPr>
          <w:b/>
          <w:sz w:val="20"/>
          <w:szCs w:val="20"/>
        </w:rPr>
        <w:t>Notice</w:t>
      </w:r>
      <w:r>
        <w:rPr>
          <w:b/>
          <w:sz w:val="20"/>
          <w:szCs w:val="20"/>
        </w:rPr>
        <w:t xml:space="preserve"> of decision</w:t>
      </w:r>
      <w:r w:rsidRPr="0019061F">
        <w:rPr>
          <w:b/>
          <w:sz w:val="20"/>
          <w:szCs w:val="20"/>
        </w:rPr>
        <w:t xml:space="preserve">. </w:t>
      </w:r>
      <w:r w:rsidR="00432071" w:rsidRPr="00B023C7">
        <w:rPr>
          <w:sz w:val="20"/>
          <w:szCs w:val="20"/>
        </w:rPr>
        <w:t>After investigating the complaint, we will give you a written notice about our decision</w:t>
      </w:r>
      <w:r w:rsidR="006962D2" w:rsidRPr="00B023C7">
        <w:rPr>
          <w:sz w:val="20"/>
          <w:szCs w:val="20"/>
        </w:rPr>
        <w:t>.</w:t>
      </w:r>
    </w:p>
    <w:p w14:paraId="25464B6D" w14:textId="77777777" w:rsidR="00AA232D" w:rsidRPr="00B023C7" w:rsidRDefault="0019061F" w:rsidP="00AA402F">
      <w:pPr>
        <w:pStyle w:val="FO1Legal"/>
        <w:tabs>
          <w:tab w:val="clear" w:pos="454"/>
          <w:tab w:val="num" w:pos="567"/>
        </w:tabs>
        <w:spacing w:before="120" w:after="120"/>
        <w:ind w:left="567" w:hanging="567"/>
        <w:rPr>
          <w:sz w:val="20"/>
          <w:szCs w:val="20"/>
        </w:rPr>
      </w:pPr>
      <w:r w:rsidRPr="0019061F">
        <w:rPr>
          <w:b/>
          <w:sz w:val="20"/>
          <w:szCs w:val="20"/>
        </w:rPr>
        <w:t xml:space="preserve">OAIC. </w:t>
      </w:r>
      <w:r w:rsidR="00AA232D" w:rsidRPr="00B023C7">
        <w:rPr>
          <w:sz w:val="20"/>
          <w:szCs w:val="20"/>
        </w:rPr>
        <w:t xml:space="preserve">You are free to lodge a complaint directly with the </w:t>
      </w:r>
      <w:r w:rsidR="00FA32D5" w:rsidRPr="00B023C7">
        <w:rPr>
          <w:sz w:val="20"/>
          <w:szCs w:val="20"/>
        </w:rPr>
        <w:t>OAIC</w:t>
      </w:r>
      <w:r w:rsidR="00AA232D" w:rsidRPr="00B023C7">
        <w:rPr>
          <w:sz w:val="20"/>
          <w:szCs w:val="20"/>
        </w:rPr>
        <w:t xml:space="preserve"> online, by mail, fax or email. For more information please visit the OAIC website at </w:t>
      </w:r>
      <w:r w:rsidR="00E81BB6" w:rsidRPr="00B023C7">
        <w:rPr>
          <w:i/>
          <w:sz w:val="20"/>
          <w:szCs w:val="20"/>
        </w:rPr>
        <w:t>oaic.gov.au</w:t>
      </w:r>
      <w:r w:rsidR="00AA232D" w:rsidRPr="00B023C7">
        <w:rPr>
          <w:sz w:val="20"/>
          <w:szCs w:val="20"/>
        </w:rPr>
        <w:t>.</w:t>
      </w:r>
    </w:p>
    <w:p w14:paraId="14C8667F" w14:textId="77777777" w:rsidR="00023958" w:rsidRPr="00FC44D0" w:rsidRDefault="00813F44" w:rsidP="00FC44D0">
      <w:pPr>
        <w:pStyle w:val="ClauseHeading"/>
        <w:pBdr>
          <w:top w:val="single" w:sz="4" w:space="1" w:color="FF7D00"/>
        </w:pBdr>
        <w:tabs>
          <w:tab w:val="clear" w:pos="454"/>
          <w:tab w:val="num" w:pos="567"/>
        </w:tabs>
        <w:rPr>
          <w:color w:val="FF7D00"/>
          <w:sz w:val="20"/>
        </w:rPr>
      </w:pPr>
      <w:bookmarkStart w:id="5" w:name="_Ref506455529"/>
      <w:r w:rsidRPr="00FC44D0">
        <w:rPr>
          <w:color w:val="FF7D00"/>
          <w:sz w:val="20"/>
        </w:rPr>
        <w:t>Contact</w:t>
      </w:r>
      <w:bookmarkEnd w:id="5"/>
      <w:r w:rsidR="00023958" w:rsidRPr="00FC44D0">
        <w:rPr>
          <w:color w:val="FF7D00"/>
          <w:sz w:val="20"/>
        </w:rPr>
        <w:t xml:space="preserve"> </w:t>
      </w:r>
    </w:p>
    <w:p w14:paraId="6710DE11" w14:textId="77777777" w:rsidR="00813F44" w:rsidRPr="00B023C7" w:rsidRDefault="00813F44" w:rsidP="00AA402F">
      <w:pPr>
        <w:pStyle w:val="FO1Legal"/>
        <w:tabs>
          <w:tab w:val="clear" w:pos="454"/>
          <w:tab w:val="num" w:pos="567"/>
        </w:tabs>
        <w:spacing w:before="120" w:after="120"/>
        <w:ind w:left="567" w:hanging="567"/>
        <w:rPr>
          <w:sz w:val="20"/>
          <w:szCs w:val="20"/>
        </w:rPr>
      </w:pPr>
      <w:r w:rsidRPr="00B023C7">
        <w:rPr>
          <w:sz w:val="20"/>
          <w:szCs w:val="20"/>
        </w:rPr>
        <w:t>Please forward all correspondence in respect of this</w:t>
      </w:r>
      <w:r w:rsidR="001D6F2D" w:rsidRPr="00B023C7">
        <w:rPr>
          <w:sz w:val="20"/>
          <w:szCs w:val="20"/>
        </w:rPr>
        <w:t xml:space="preserve"> Privacy</w:t>
      </w:r>
      <w:r w:rsidRPr="00B023C7">
        <w:rPr>
          <w:sz w:val="20"/>
          <w:szCs w:val="20"/>
        </w:rPr>
        <w:t xml:space="preserve"> </w:t>
      </w:r>
      <w:r w:rsidR="00756ACD" w:rsidRPr="00B023C7">
        <w:rPr>
          <w:sz w:val="20"/>
          <w:szCs w:val="20"/>
        </w:rPr>
        <w:t>P</w:t>
      </w:r>
      <w:r w:rsidRPr="00B023C7">
        <w:rPr>
          <w:sz w:val="20"/>
          <w:szCs w:val="20"/>
        </w:rPr>
        <w:t>olicy to:</w:t>
      </w:r>
    </w:p>
    <w:p w14:paraId="0D241A68" w14:textId="77777777" w:rsidR="00096663" w:rsidRPr="00096663" w:rsidRDefault="00096663" w:rsidP="00354183">
      <w:pPr>
        <w:pStyle w:val="FO1Legal"/>
        <w:numPr>
          <w:ilvl w:val="0"/>
          <w:numId w:val="0"/>
        </w:numPr>
        <w:spacing w:after="0"/>
        <w:ind w:left="1440" w:hanging="164"/>
        <w:rPr>
          <w:sz w:val="20"/>
          <w:szCs w:val="20"/>
        </w:rPr>
      </w:pPr>
      <w:r w:rsidRPr="00096663">
        <w:rPr>
          <w:sz w:val="20"/>
          <w:szCs w:val="20"/>
        </w:rPr>
        <w:t xml:space="preserve">Privacy </w:t>
      </w:r>
      <w:r w:rsidR="00C202C9">
        <w:rPr>
          <w:sz w:val="20"/>
          <w:szCs w:val="20"/>
        </w:rPr>
        <w:t>Manager</w:t>
      </w:r>
      <w:r w:rsidRPr="00096663">
        <w:rPr>
          <w:sz w:val="20"/>
          <w:szCs w:val="20"/>
        </w:rPr>
        <w:t xml:space="preserve"> </w:t>
      </w:r>
    </w:p>
    <w:p w14:paraId="3D15AE4B" w14:textId="677353FE" w:rsidR="000B32DC" w:rsidRPr="000B32DC" w:rsidRDefault="00080579" w:rsidP="000B32DC">
      <w:pPr>
        <w:pStyle w:val="FO1Legal"/>
        <w:numPr>
          <w:ilvl w:val="0"/>
          <w:numId w:val="0"/>
        </w:numPr>
        <w:spacing w:after="0"/>
        <w:ind w:left="1440" w:hanging="164"/>
        <w:rPr>
          <w:sz w:val="20"/>
          <w:szCs w:val="20"/>
        </w:rPr>
      </w:pPr>
      <w:r>
        <w:rPr>
          <w:sz w:val="20"/>
          <w:szCs w:val="20"/>
        </w:rPr>
        <w:t>Australian Business Industrial</w:t>
      </w:r>
    </w:p>
    <w:p w14:paraId="03CC5B07" w14:textId="77777777" w:rsidR="00C202C9" w:rsidRDefault="00C202C9" w:rsidP="000B32DC">
      <w:pPr>
        <w:pStyle w:val="FO1Legal"/>
        <w:numPr>
          <w:ilvl w:val="0"/>
          <w:numId w:val="0"/>
        </w:numPr>
        <w:spacing w:after="0"/>
        <w:ind w:left="1440" w:hanging="164"/>
        <w:rPr>
          <w:sz w:val="20"/>
          <w:szCs w:val="20"/>
        </w:rPr>
      </w:pPr>
      <w:r>
        <w:rPr>
          <w:sz w:val="20"/>
          <w:szCs w:val="20"/>
        </w:rPr>
        <w:t>Level 15, 140 Arthur Street</w:t>
      </w:r>
    </w:p>
    <w:p w14:paraId="51CCBE9C" w14:textId="77777777" w:rsidR="000B32DC" w:rsidRPr="000B32DC" w:rsidRDefault="000B32DC" w:rsidP="000B32DC">
      <w:pPr>
        <w:pStyle w:val="FO1Legal"/>
        <w:numPr>
          <w:ilvl w:val="0"/>
          <w:numId w:val="0"/>
        </w:numPr>
        <w:spacing w:after="0"/>
        <w:ind w:left="1440" w:hanging="164"/>
        <w:rPr>
          <w:sz w:val="20"/>
          <w:szCs w:val="20"/>
        </w:rPr>
      </w:pPr>
      <w:r w:rsidRPr="000B32DC">
        <w:rPr>
          <w:sz w:val="20"/>
          <w:szCs w:val="20"/>
        </w:rPr>
        <w:t>North Sydney NSW 2059</w:t>
      </w:r>
    </w:p>
    <w:p w14:paraId="36B940D0" w14:textId="77777777" w:rsidR="000B32DC" w:rsidRPr="000B32DC" w:rsidRDefault="000B32DC" w:rsidP="000B32DC">
      <w:pPr>
        <w:pStyle w:val="FO1Legal"/>
        <w:numPr>
          <w:ilvl w:val="0"/>
          <w:numId w:val="0"/>
        </w:numPr>
        <w:spacing w:after="0"/>
        <w:ind w:left="1440" w:hanging="164"/>
        <w:rPr>
          <w:sz w:val="20"/>
          <w:szCs w:val="20"/>
        </w:rPr>
      </w:pPr>
      <w:r w:rsidRPr="000B32DC">
        <w:rPr>
          <w:sz w:val="20"/>
          <w:szCs w:val="20"/>
        </w:rPr>
        <w:t>Australia</w:t>
      </w:r>
    </w:p>
    <w:p w14:paraId="7BF832BE" w14:textId="77777777" w:rsidR="000B32DC" w:rsidRPr="00A64271" w:rsidRDefault="000B32DC" w:rsidP="000B32DC">
      <w:pPr>
        <w:pStyle w:val="FO1Legal"/>
        <w:numPr>
          <w:ilvl w:val="0"/>
          <w:numId w:val="0"/>
        </w:numPr>
        <w:spacing w:after="0"/>
        <w:ind w:left="1440" w:hanging="164"/>
        <w:rPr>
          <w:sz w:val="20"/>
          <w:szCs w:val="20"/>
        </w:rPr>
      </w:pPr>
      <w:r w:rsidRPr="000B32DC">
        <w:rPr>
          <w:sz w:val="20"/>
          <w:szCs w:val="20"/>
        </w:rPr>
        <w:t xml:space="preserve">P:  </w:t>
      </w:r>
      <w:r w:rsidR="00686BC2" w:rsidRPr="00686BC2">
        <w:rPr>
          <w:sz w:val="20"/>
          <w:szCs w:val="20"/>
        </w:rPr>
        <w:t>02 9466 4222</w:t>
      </w:r>
    </w:p>
    <w:p w14:paraId="7BBF924A" w14:textId="77777777" w:rsidR="00B31016" w:rsidRPr="00D90703" w:rsidRDefault="000B32DC" w:rsidP="000B32DC">
      <w:pPr>
        <w:pStyle w:val="FO1Legal"/>
        <w:numPr>
          <w:ilvl w:val="0"/>
          <w:numId w:val="0"/>
        </w:numPr>
        <w:spacing w:after="120"/>
        <w:ind w:left="1440" w:hanging="164"/>
        <w:rPr>
          <w:b/>
          <w:sz w:val="20"/>
          <w:szCs w:val="20"/>
        </w:rPr>
      </w:pPr>
      <w:r w:rsidRPr="00A64271">
        <w:rPr>
          <w:sz w:val="20"/>
          <w:szCs w:val="20"/>
        </w:rPr>
        <w:t xml:space="preserve">E: </w:t>
      </w:r>
      <w:hyperlink r:id="rId7" w:history="1">
        <w:r w:rsidR="0004293B" w:rsidRPr="00D84588">
          <w:rPr>
            <w:rStyle w:val="Hyperlink"/>
            <w:sz w:val="20"/>
            <w:szCs w:val="20"/>
          </w:rPr>
          <w:t>privacy.manager@businessaustralia.com</w:t>
        </w:r>
      </w:hyperlink>
      <w:r w:rsidR="0004293B">
        <w:rPr>
          <w:sz w:val="20"/>
          <w:szCs w:val="20"/>
        </w:rPr>
        <w:t xml:space="preserve"> </w:t>
      </w:r>
      <w:r w:rsidR="00D90703" w:rsidRPr="00984F64">
        <w:rPr>
          <w:i/>
          <w:sz w:val="20"/>
          <w:szCs w:val="20"/>
        </w:rPr>
        <w:t xml:space="preserve"> </w:t>
      </w:r>
    </w:p>
    <w:p w14:paraId="7F5C170B" w14:textId="77777777" w:rsidR="00C20A01" w:rsidRPr="00FC44D0" w:rsidRDefault="00C20A01" w:rsidP="00FC44D0">
      <w:pPr>
        <w:pStyle w:val="ClauseHeading"/>
        <w:pBdr>
          <w:top w:val="single" w:sz="4" w:space="1" w:color="FF7D00"/>
        </w:pBdr>
        <w:tabs>
          <w:tab w:val="clear" w:pos="454"/>
          <w:tab w:val="num" w:pos="567"/>
        </w:tabs>
        <w:rPr>
          <w:color w:val="FF7D00"/>
          <w:sz w:val="20"/>
        </w:rPr>
      </w:pPr>
      <w:r w:rsidRPr="00FC44D0">
        <w:rPr>
          <w:color w:val="FF7D00"/>
          <w:sz w:val="20"/>
        </w:rPr>
        <w:t xml:space="preserve">Interpretation </w:t>
      </w:r>
      <w:r w:rsidR="00B42FC6" w:rsidRPr="00FC44D0">
        <w:rPr>
          <w:color w:val="FF7D00"/>
          <w:sz w:val="20"/>
        </w:rPr>
        <w:t xml:space="preserve">+ </w:t>
      </w:r>
      <w:r w:rsidRPr="00FC44D0">
        <w:rPr>
          <w:color w:val="FF7D00"/>
          <w:sz w:val="20"/>
        </w:rPr>
        <w:t>Definitions</w:t>
      </w:r>
    </w:p>
    <w:p w14:paraId="0AECEC12" w14:textId="77777777" w:rsidR="008D12A4" w:rsidRPr="00B023C7" w:rsidRDefault="008953C5" w:rsidP="00AA402F">
      <w:pPr>
        <w:pStyle w:val="FO1Legal"/>
        <w:tabs>
          <w:tab w:val="clear" w:pos="454"/>
          <w:tab w:val="num" w:pos="567"/>
        </w:tabs>
        <w:spacing w:before="120" w:after="120"/>
        <w:ind w:left="567" w:hanging="567"/>
        <w:rPr>
          <w:sz w:val="20"/>
          <w:szCs w:val="20"/>
        </w:rPr>
      </w:pPr>
      <w:r w:rsidRPr="00B023C7">
        <w:rPr>
          <w:b/>
          <w:color w:val="404040"/>
          <w:sz w:val="20"/>
          <w:szCs w:val="20"/>
        </w:rPr>
        <w:t>Personal pronouns</w:t>
      </w:r>
      <w:r w:rsidR="00652A4A">
        <w:rPr>
          <w:b/>
          <w:color w:val="404040"/>
          <w:sz w:val="20"/>
          <w:szCs w:val="20"/>
        </w:rPr>
        <w:t>.</w:t>
      </w:r>
      <w:r w:rsidR="008D12A4" w:rsidRPr="00B023C7">
        <w:rPr>
          <w:sz w:val="20"/>
          <w:szCs w:val="20"/>
        </w:rPr>
        <w:t xml:space="preserve"> Except where the context otherwise provides or requires:</w:t>
      </w:r>
    </w:p>
    <w:p w14:paraId="3E2937BF" w14:textId="68F7455C" w:rsidR="00DE30B7" w:rsidRPr="00B023C7" w:rsidRDefault="00203088" w:rsidP="00096663">
      <w:pPr>
        <w:pStyle w:val="FO2Legal"/>
        <w:tabs>
          <w:tab w:val="clear" w:pos="454"/>
          <w:tab w:val="num" w:pos="1276"/>
        </w:tabs>
        <w:spacing w:before="120" w:after="120"/>
        <w:ind w:left="1276" w:hanging="709"/>
        <w:rPr>
          <w:sz w:val="20"/>
          <w:szCs w:val="20"/>
        </w:rPr>
      </w:pPr>
      <w:r w:rsidRPr="00B023C7">
        <w:rPr>
          <w:sz w:val="20"/>
          <w:szCs w:val="20"/>
        </w:rPr>
        <w:t xml:space="preserve">the terms </w:t>
      </w:r>
      <w:r w:rsidR="00105E38">
        <w:rPr>
          <w:b/>
          <w:sz w:val="20"/>
          <w:szCs w:val="20"/>
        </w:rPr>
        <w:t>ABI</w:t>
      </w:r>
      <w:r w:rsidR="00482780" w:rsidRPr="00482780">
        <w:rPr>
          <w:b/>
          <w:sz w:val="20"/>
          <w:szCs w:val="20"/>
        </w:rPr>
        <w:t>,</w:t>
      </w:r>
      <w:r w:rsidR="00482780">
        <w:rPr>
          <w:sz w:val="20"/>
          <w:szCs w:val="20"/>
        </w:rPr>
        <w:t xml:space="preserve"> </w:t>
      </w:r>
      <w:r w:rsidRPr="00B023C7">
        <w:rPr>
          <w:b/>
          <w:color w:val="404040"/>
          <w:sz w:val="20"/>
          <w:szCs w:val="20"/>
        </w:rPr>
        <w:t>we</w:t>
      </w:r>
      <w:r w:rsidRPr="00B023C7">
        <w:rPr>
          <w:sz w:val="20"/>
          <w:szCs w:val="20"/>
        </w:rPr>
        <w:t xml:space="preserve">, </w:t>
      </w:r>
      <w:r w:rsidRPr="00B023C7">
        <w:rPr>
          <w:b/>
          <w:color w:val="404040"/>
          <w:sz w:val="20"/>
          <w:szCs w:val="20"/>
        </w:rPr>
        <w:t>us</w:t>
      </w:r>
      <w:r w:rsidRPr="00B023C7">
        <w:rPr>
          <w:sz w:val="20"/>
          <w:szCs w:val="20"/>
        </w:rPr>
        <w:t xml:space="preserve"> or </w:t>
      </w:r>
      <w:r w:rsidRPr="00B023C7">
        <w:rPr>
          <w:b/>
          <w:color w:val="404040"/>
          <w:sz w:val="20"/>
          <w:szCs w:val="20"/>
        </w:rPr>
        <w:t>our</w:t>
      </w:r>
      <w:r w:rsidRPr="00B023C7">
        <w:rPr>
          <w:sz w:val="20"/>
          <w:szCs w:val="20"/>
        </w:rPr>
        <w:t xml:space="preserve"> refers to </w:t>
      </w:r>
      <w:r w:rsidR="00105E38">
        <w:rPr>
          <w:sz w:val="20"/>
          <w:szCs w:val="20"/>
        </w:rPr>
        <w:t xml:space="preserve">Australian Business Industrial, the </w:t>
      </w:r>
      <w:r w:rsidR="00105E38" w:rsidRPr="00105E38">
        <w:rPr>
          <w:sz w:val="20"/>
          <w:szCs w:val="20"/>
        </w:rPr>
        <w:t>registered industrial relations affiliate of</w:t>
      </w:r>
      <w:r w:rsidR="000D4F21">
        <w:rPr>
          <w:sz w:val="20"/>
          <w:szCs w:val="20"/>
        </w:rPr>
        <w:t xml:space="preserve"> NSWBC</w:t>
      </w:r>
      <w:r w:rsidR="00E80751" w:rsidRPr="00B023C7">
        <w:rPr>
          <w:sz w:val="20"/>
          <w:szCs w:val="20"/>
        </w:rPr>
        <w:t xml:space="preserve">; </w:t>
      </w:r>
      <w:r w:rsidR="001C7CE6" w:rsidRPr="00B023C7">
        <w:rPr>
          <w:sz w:val="20"/>
          <w:szCs w:val="20"/>
        </w:rPr>
        <w:t>and</w:t>
      </w:r>
    </w:p>
    <w:p w14:paraId="4E4C5F9F" w14:textId="77777777" w:rsidR="00526A42" w:rsidRPr="00B023C7" w:rsidRDefault="00203088" w:rsidP="00AA402F">
      <w:pPr>
        <w:pStyle w:val="FO2Legal"/>
        <w:tabs>
          <w:tab w:val="clear" w:pos="454"/>
          <w:tab w:val="num" w:pos="1276"/>
        </w:tabs>
        <w:spacing w:before="120" w:after="120"/>
        <w:ind w:left="1276" w:hanging="709"/>
        <w:rPr>
          <w:sz w:val="20"/>
          <w:szCs w:val="20"/>
        </w:rPr>
      </w:pPr>
      <w:r w:rsidRPr="00B023C7">
        <w:rPr>
          <w:sz w:val="20"/>
          <w:szCs w:val="20"/>
        </w:rPr>
        <w:t xml:space="preserve">the terms </w:t>
      </w:r>
      <w:r w:rsidRPr="00B023C7">
        <w:rPr>
          <w:b/>
          <w:color w:val="404040"/>
          <w:sz w:val="20"/>
          <w:szCs w:val="20"/>
        </w:rPr>
        <w:t>you</w:t>
      </w:r>
      <w:r w:rsidRPr="00B023C7">
        <w:rPr>
          <w:sz w:val="20"/>
          <w:szCs w:val="20"/>
        </w:rPr>
        <w:t xml:space="preserve"> or </w:t>
      </w:r>
      <w:r w:rsidRPr="00B023C7">
        <w:rPr>
          <w:b/>
          <w:color w:val="404040"/>
          <w:sz w:val="20"/>
          <w:szCs w:val="20"/>
        </w:rPr>
        <w:t>your</w:t>
      </w:r>
      <w:r w:rsidRPr="00B023C7">
        <w:rPr>
          <w:sz w:val="20"/>
          <w:szCs w:val="20"/>
        </w:rPr>
        <w:t xml:space="preserve"> refers to a user of the Platform</w:t>
      </w:r>
      <w:r w:rsidR="003D7094" w:rsidRPr="00B023C7">
        <w:rPr>
          <w:sz w:val="20"/>
          <w:szCs w:val="20"/>
        </w:rPr>
        <w:t xml:space="preserve"> and/or a customer to whom we provide the </w:t>
      </w:r>
      <w:r w:rsidR="0080490E" w:rsidRPr="00B023C7">
        <w:rPr>
          <w:sz w:val="20"/>
          <w:szCs w:val="20"/>
        </w:rPr>
        <w:t xml:space="preserve">Products </w:t>
      </w:r>
      <w:r w:rsidR="00D470BC">
        <w:rPr>
          <w:sz w:val="20"/>
          <w:szCs w:val="20"/>
        </w:rPr>
        <w:t>or</w:t>
      </w:r>
      <w:r w:rsidR="0080490E" w:rsidRPr="00B023C7">
        <w:rPr>
          <w:sz w:val="20"/>
          <w:szCs w:val="20"/>
        </w:rPr>
        <w:t xml:space="preserve"> Services</w:t>
      </w:r>
      <w:r w:rsidR="00C14342">
        <w:rPr>
          <w:sz w:val="20"/>
          <w:szCs w:val="20"/>
        </w:rPr>
        <w:t xml:space="preserve"> or from whom we collect personal information or data</w:t>
      </w:r>
      <w:r w:rsidRPr="00B023C7">
        <w:rPr>
          <w:sz w:val="20"/>
          <w:szCs w:val="20"/>
        </w:rPr>
        <w:t>.</w:t>
      </w:r>
    </w:p>
    <w:p w14:paraId="62FD2A4E" w14:textId="77777777" w:rsidR="00251577" w:rsidRPr="00B023C7" w:rsidRDefault="00652A4A" w:rsidP="00AA402F">
      <w:pPr>
        <w:pStyle w:val="FO1Legal"/>
        <w:tabs>
          <w:tab w:val="clear" w:pos="454"/>
          <w:tab w:val="num" w:pos="567"/>
        </w:tabs>
        <w:spacing w:before="120" w:after="120"/>
        <w:ind w:left="567" w:hanging="567"/>
        <w:rPr>
          <w:sz w:val="20"/>
          <w:szCs w:val="20"/>
        </w:rPr>
      </w:pPr>
      <w:r>
        <w:rPr>
          <w:b/>
          <w:sz w:val="20"/>
          <w:szCs w:val="20"/>
        </w:rPr>
        <w:t xml:space="preserve">Italicised terms. </w:t>
      </w:r>
      <w:r w:rsidR="00251577" w:rsidRPr="00B023C7">
        <w:rPr>
          <w:sz w:val="20"/>
          <w:szCs w:val="20"/>
        </w:rPr>
        <w:t>Terms italicised and defined in the Privacy Act have the meaning given to them in the Privacy Act.</w:t>
      </w:r>
    </w:p>
    <w:p w14:paraId="254CE07C" w14:textId="77777777" w:rsidR="00C20A01" w:rsidRPr="00B023C7" w:rsidRDefault="008953C5" w:rsidP="00AA402F">
      <w:pPr>
        <w:pStyle w:val="FO1Legal"/>
        <w:tabs>
          <w:tab w:val="clear" w:pos="454"/>
          <w:tab w:val="num" w:pos="567"/>
        </w:tabs>
        <w:spacing w:before="120" w:after="120"/>
        <w:ind w:left="567" w:hanging="567"/>
        <w:rPr>
          <w:sz w:val="20"/>
          <w:szCs w:val="20"/>
        </w:rPr>
      </w:pPr>
      <w:r w:rsidRPr="00B023C7">
        <w:rPr>
          <w:b/>
          <w:color w:val="404040"/>
          <w:sz w:val="20"/>
          <w:szCs w:val="20"/>
        </w:rPr>
        <w:lastRenderedPageBreak/>
        <w:t>Defined terms</w:t>
      </w:r>
      <w:r w:rsidR="00B3165F">
        <w:rPr>
          <w:b/>
          <w:color w:val="404040"/>
          <w:sz w:val="20"/>
          <w:szCs w:val="20"/>
        </w:rPr>
        <w:t>.</w:t>
      </w:r>
      <w:r w:rsidR="008D12A4" w:rsidRPr="00B023C7">
        <w:rPr>
          <w:sz w:val="20"/>
          <w:szCs w:val="20"/>
        </w:rPr>
        <w:t xml:space="preserve"> In </w:t>
      </w:r>
      <w:r w:rsidR="00B01C6E" w:rsidRPr="00B023C7">
        <w:rPr>
          <w:sz w:val="20"/>
          <w:szCs w:val="20"/>
        </w:rPr>
        <w:t xml:space="preserve">this Privacy Policy </w:t>
      </w:r>
      <w:r w:rsidR="008D12A4" w:rsidRPr="00B023C7">
        <w:rPr>
          <w:sz w:val="20"/>
          <w:szCs w:val="20"/>
        </w:rPr>
        <w:t>unless otherwise provided, the following terms shall have their meaning as specified:</w:t>
      </w:r>
    </w:p>
    <w:p w14:paraId="179FC865" w14:textId="155E02E1" w:rsidR="00696273" w:rsidRDefault="00696273" w:rsidP="00AA402F">
      <w:pPr>
        <w:pStyle w:val="FO1Legal"/>
        <w:numPr>
          <w:ilvl w:val="0"/>
          <w:numId w:val="0"/>
        </w:numPr>
        <w:spacing w:before="120" w:after="120"/>
        <w:ind w:left="567"/>
        <w:rPr>
          <w:b/>
          <w:color w:val="404040"/>
          <w:sz w:val="20"/>
          <w:szCs w:val="20"/>
        </w:rPr>
      </w:pPr>
      <w:r>
        <w:rPr>
          <w:b/>
          <w:color w:val="404040"/>
          <w:sz w:val="20"/>
          <w:szCs w:val="20"/>
        </w:rPr>
        <w:t>ABLA</w:t>
      </w:r>
      <w:r w:rsidRPr="00696273">
        <w:rPr>
          <w:sz w:val="20"/>
          <w:szCs w:val="20"/>
        </w:rPr>
        <w:t xml:space="preserve"> </w:t>
      </w:r>
      <w:r w:rsidRPr="00B023C7">
        <w:rPr>
          <w:sz w:val="20"/>
          <w:szCs w:val="20"/>
        </w:rPr>
        <w:t>means</w:t>
      </w:r>
      <w:r w:rsidRPr="00696273">
        <w:t xml:space="preserve"> </w:t>
      </w:r>
      <w:r w:rsidRPr="00696273">
        <w:rPr>
          <w:sz w:val="20"/>
          <w:szCs w:val="20"/>
        </w:rPr>
        <w:t>Australian Business Lawyers &amp; Advisors Pty Ltd</w:t>
      </w:r>
      <w:r>
        <w:rPr>
          <w:sz w:val="20"/>
          <w:szCs w:val="20"/>
        </w:rPr>
        <w:t xml:space="preserve"> (ABN 39 146 318 783).</w:t>
      </w:r>
    </w:p>
    <w:p w14:paraId="114CA8FA" w14:textId="7419AA1B" w:rsidR="005E3688" w:rsidRPr="00B023C7" w:rsidRDefault="008953C5" w:rsidP="00AA402F">
      <w:pPr>
        <w:pStyle w:val="FO1Legal"/>
        <w:numPr>
          <w:ilvl w:val="0"/>
          <w:numId w:val="0"/>
        </w:numPr>
        <w:spacing w:before="120" w:after="120"/>
        <w:ind w:left="567"/>
        <w:rPr>
          <w:sz w:val="20"/>
          <w:szCs w:val="20"/>
        </w:rPr>
      </w:pPr>
      <w:r w:rsidRPr="00B023C7">
        <w:rPr>
          <w:b/>
          <w:color w:val="404040"/>
          <w:sz w:val="20"/>
          <w:szCs w:val="20"/>
        </w:rPr>
        <w:t>APPs</w:t>
      </w:r>
      <w:r w:rsidR="00203088" w:rsidRPr="00B023C7">
        <w:rPr>
          <w:b/>
          <w:sz w:val="20"/>
          <w:szCs w:val="20"/>
        </w:rPr>
        <w:t xml:space="preserve"> </w:t>
      </w:r>
      <w:r w:rsidR="00203088" w:rsidRPr="00B023C7">
        <w:rPr>
          <w:sz w:val="20"/>
          <w:szCs w:val="20"/>
        </w:rPr>
        <w:t xml:space="preserve">means any of the Australian Privacy Principles set out in Schedule </w:t>
      </w:r>
      <w:r w:rsidR="0067182C" w:rsidRPr="00B023C7">
        <w:rPr>
          <w:sz w:val="20"/>
          <w:szCs w:val="20"/>
        </w:rPr>
        <w:t>1</w:t>
      </w:r>
      <w:r w:rsidR="00203088" w:rsidRPr="00B023C7">
        <w:rPr>
          <w:sz w:val="20"/>
          <w:szCs w:val="20"/>
        </w:rPr>
        <w:t xml:space="preserve"> of the Privacy Act.</w:t>
      </w:r>
    </w:p>
    <w:p w14:paraId="44FB2D93" w14:textId="35F31EB0" w:rsidR="00946193" w:rsidRPr="005B595E" w:rsidRDefault="00946193" w:rsidP="005B595E">
      <w:pPr>
        <w:pStyle w:val="FO1Legal"/>
        <w:numPr>
          <w:ilvl w:val="0"/>
          <w:numId w:val="0"/>
        </w:numPr>
        <w:spacing w:before="120" w:after="120"/>
        <w:ind w:left="567"/>
        <w:rPr>
          <w:sz w:val="20"/>
          <w:szCs w:val="20"/>
        </w:rPr>
      </w:pPr>
      <w:r w:rsidRPr="00946193">
        <w:rPr>
          <w:b/>
          <w:color w:val="404040"/>
          <w:sz w:val="20"/>
          <w:szCs w:val="20"/>
        </w:rPr>
        <w:t xml:space="preserve">Client </w:t>
      </w:r>
      <w:r>
        <w:rPr>
          <w:b/>
          <w:color w:val="404040"/>
          <w:sz w:val="20"/>
          <w:szCs w:val="20"/>
        </w:rPr>
        <w:t>information</w:t>
      </w:r>
      <w:r w:rsidRPr="00946193">
        <w:rPr>
          <w:b/>
          <w:color w:val="404040"/>
          <w:sz w:val="20"/>
          <w:szCs w:val="20"/>
        </w:rPr>
        <w:t xml:space="preserve"> </w:t>
      </w:r>
      <w:r w:rsidRPr="00946193">
        <w:rPr>
          <w:sz w:val="20"/>
          <w:szCs w:val="20"/>
        </w:rPr>
        <w:t>includ</w:t>
      </w:r>
      <w:r>
        <w:rPr>
          <w:sz w:val="20"/>
          <w:szCs w:val="20"/>
        </w:rPr>
        <w:t>es</w:t>
      </w:r>
      <w:r w:rsidRPr="00946193">
        <w:rPr>
          <w:sz w:val="20"/>
          <w:szCs w:val="20"/>
        </w:rPr>
        <w:t xml:space="preserve"> information about how you use </w:t>
      </w:r>
      <w:r>
        <w:rPr>
          <w:sz w:val="20"/>
          <w:szCs w:val="20"/>
        </w:rPr>
        <w:t xml:space="preserve">the Products </w:t>
      </w:r>
      <w:r w:rsidR="00D470BC">
        <w:rPr>
          <w:sz w:val="20"/>
          <w:szCs w:val="20"/>
        </w:rPr>
        <w:t>or</w:t>
      </w:r>
      <w:r>
        <w:rPr>
          <w:sz w:val="20"/>
          <w:szCs w:val="20"/>
        </w:rPr>
        <w:t xml:space="preserve"> Services or</w:t>
      </w:r>
      <w:r w:rsidRPr="00946193">
        <w:rPr>
          <w:sz w:val="20"/>
          <w:szCs w:val="20"/>
        </w:rPr>
        <w:t xml:space="preserve"> </w:t>
      </w:r>
      <w:r>
        <w:rPr>
          <w:sz w:val="20"/>
          <w:szCs w:val="20"/>
        </w:rPr>
        <w:t xml:space="preserve">our </w:t>
      </w:r>
      <w:r w:rsidRPr="00946193">
        <w:rPr>
          <w:sz w:val="20"/>
          <w:szCs w:val="20"/>
        </w:rPr>
        <w:t xml:space="preserve">website, as well as </w:t>
      </w:r>
      <w:r w:rsidRPr="00946193">
        <w:rPr>
          <w:i/>
          <w:sz w:val="20"/>
          <w:szCs w:val="20"/>
        </w:rPr>
        <w:t>personal information</w:t>
      </w:r>
      <w:r w:rsidRPr="00946193">
        <w:rPr>
          <w:sz w:val="20"/>
          <w:szCs w:val="20"/>
        </w:rPr>
        <w:t xml:space="preserve"> which can include Identity</w:t>
      </w:r>
      <w:r w:rsidR="007E3A65">
        <w:rPr>
          <w:sz w:val="20"/>
          <w:szCs w:val="20"/>
        </w:rPr>
        <w:t xml:space="preserve"> information</w:t>
      </w:r>
      <w:r w:rsidRPr="00946193">
        <w:rPr>
          <w:sz w:val="20"/>
          <w:szCs w:val="20"/>
        </w:rPr>
        <w:t>, Contact</w:t>
      </w:r>
      <w:r w:rsidR="007E3A65" w:rsidRPr="007E3A65">
        <w:rPr>
          <w:sz w:val="20"/>
          <w:szCs w:val="20"/>
        </w:rPr>
        <w:t xml:space="preserve"> </w:t>
      </w:r>
      <w:r w:rsidR="007E3A65">
        <w:rPr>
          <w:sz w:val="20"/>
          <w:szCs w:val="20"/>
        </w:rPr>
        <w:t>information</w:t>
      </w:r>
      <w:r w:rsidRPr="00946193">
        <w:rPr>
          <w:sz w:val="20"/>
          <w:szCs w:val="20"/>
        </w:rPr>
        <w:t>, Financial</w:t>
      </w:r>
      <w:r w:rsidR="007E3A65" w:rsidRPr="007E3A65">
        <w:rPr>
          <w:sz w:val="20"/>
          <w:szCs w:val="20"/>
        </w:rPr>
        <w:t xml:space="preserve"> </w:t>
      </w:r>
      <w:r w:rsidR="007E3A65">
        <w:rPr>
          <w:sz w:val="20"/>
          <w:szCs w:val="20"/>
        </w:rPr>
        <w:t>information</w:t>
      </w:r>
      <w:r w:rsidRPr="00946193">
        <w:rPr>
          <w:sz w:val="20"/>
          <w:szCs w:val="20"/>
        </w:rPr>
        <w:t>,</w:t>
      </w:r>
      <w:r w:rsidR="005B595E">
        <w:rPr>
          <w:sz w:val="20"/>
          <w:szCs w:val="20"/>
        </w:rPr>
        <w:t xml:space="preserve"> </w:t>
      </w:r>
      <w:r w:rsidRPr="00946193">
        <w:rPr>
          <w:sz w:val="20"/>
          <w:szCs w:val="20"/>
        </w:rPr>
        <w:t xml:space="preserve">and Profile </w:t>
      </w:r>
      <w:r w:rsidR="00D51FA6">
        <w:rPr>
          <w:sz w:val="20"/>
          <w:szCs w:val="20"/>
        </w:rPr>
        <w:t>information</w:t>
      </w:r>
      <w:r w:rsidRPr="00946193">
        <w:rPr>
          <w:sz w:val="20"/>
          <w:szCs w:val="20"/>
        </w:rPr>
        <w:t xml:space="preserve"> of you and/or your family members, beneficiaries, employees or employers, or other third persons about whom we need to collect </w:t>
      </w:r>
      <w:r w:rsidRPr="00946193">
        <w:rPr>
          <w:i/>
          <w:sz w:val="20"/>
          <w:szCs w:val="20"/>
        </w:rPr>
        <w:t>personal information</w:t>
      </w:r>
      <w:r w:rsidRPr="00946193">
        <w:rPr>
          <w:sz w:val="20"/>
          <w:szCs w:val="20"/>
        </w:rPr>
        <w:t xml:space="preserve"> by law, or under the terms of a contract we have with you.</w:t>
      </w:r>
    </w:p>
    <w:p w14:paraId="7310476D" w14:textId="77777777" w:rsidR="00946193" w:rsidRDefault="00946193" w:rsidP="00946193">
      <w:pPr>
        <w:pStyle w:val="FO1Legal"/>
        <w:numPr>
          <w:ilvl w:val="0"/>
          <w:numId w:val="0"/>
        </w:numPr>
        <w:spacing w:before="120" w:after="120"/>
        <w:ind w:left="567"/>
        <w:rPr>
          <w:b/>
          <w:color w:val="404040"/>
          <w:sz w:val="20"/>
          <w:szCs w:val="20"/>
        </w:rPr>
      </w:pPr>
      <w:r w:rsidRPr="00946193">
        <w:rPr>
          <w:b/>
          <w:color w:val="404040"/>
          <w:sz w:val="20"/>
          <w:szCs w:val="20"/>
        </w:rPr>
        <w:t xml:space="preserve">Contact </w:t>
      </w:r>
      <w:r>
        <w:rPr>
          <w:b/>
          <w:color w:val="404040"/>
          <w:sz w:val="20"/>
          <w:szCs w:val="20"/>
        </w:rPr>
        <w:t>information</w:t>
      </w:r>
      <w:r w:rsidRPr="00946193">
        <w:rPr>
          <w:b/>
          <w:color w:val="404040"/>
          <w:sz w:val="20"/>
          <w:szCs w:val="20"/>
        </w:rPr>
        <w:t xml:space="preserve"> </w:t>
      </w:r>
      <w:r>
        <w:rPr>
          <w:sz w:val="20"/>
          <w:szCs w:val="20"/>
        </w:rPr>
        <w:t>includes</w:t>
      </w:r>
      <w:r w:rsidRPr="00946193">
        <w:rPr>
          <w:sz w:val="20"/>
          <w:szCs w:val="20"/>
        </w:rPr>
        <w:t xml:space="preserve"> billing address, postal address, email address and telephone numbers (these details may relate to your work or to you personally, depending on the nature of our relationship with you or the company that you work for)</w:t>
      </w:r>
      <w:r>
        <w:rPr>
          <w:sz w:val="20"/>
          <w:szCs w:val="20"/>
        </w:rPr>
        <w:t>.</w:t>
      </w:r>
    </w:p>
    <w:p w14:paraId="5291176F" w14:textId="77777777" w:rsidR="00946193" w:rsidRDefault="00946193" w:rsidP="00946193">
      <w:pPr>
        <w:pStyle w:val="FO1Legal"/>
        <w:numPr>
          <w:ilvl w:val="0"/>
          <w:numId w:val="0"/>
        </w:numPr>
        <w:spacing w:before="120" w:after="120"/>
        <w:ind w:left="567"/>
        <w:rPr>
          <w:b/>
          <w:color w:val="404040"/>
          <w:sz w:val="20"/>
          <w:szCs w:val="20"/>
        </w:rPr>
      </w:pPr>
      <w:r w:rsidRPr="00946193">
        <w:rPr>
          <w:b/>
          <w:color w:val="404040"/>
          <w:sz w:val="20"/>
          <w:szCs w:val="20"/>
        </w:rPr>
        <w:t xml:space="preserve">Financial </w:t>
      </w:r>
      <w:r>
        <w:rPr>
          <w:b/>
          <w:color w:val="404040"/>
          <w:sz w:val="20"/>
          <w:szCs w:val="20"/>
        </w:rPr>
        <w:t>information</w:t>
      </w:r>
      <w:r w:rsidRPr="00946193">
        <w:rPr>
          <w:b/>
          <w:color w:val="404040"/>
          <w:sz w:val="20"/>
          <w:szCs w:val="20"/>
        </w:rPr>
        <w:t xml:space="preserve"> </w:t>
      </w:r>
      <w:r w:rsidRPr="00946193">
        <w:rPr>
          <w:sz w:val="20"/>
          <w:szCs w:val="20"/>
        </w:rPr>
        <w:t>includ</w:t>
      </w:r>
      <w:r>
        <w:rPr>
          <w:sz w:val="20"/>
          <w:szCs w:val="20"/>
        </w:rPr>
        <w:t>es</w:t>
      </w:r>
      <w:r w:rsidRPr="00946193">
        <w:rPr>
          <w:sz w:val="20"/>
          <w:szCs w:val="20"/>
        </w:rPr>
        <w:t xml:space="preserve"> bank account</w:t>
      </w:r>
      <w:r w:rsidR="007B492E">
        <w:rPr>
          <w:sz w:val="20"/>
          <w:szCs w:val="20"/>
        </w:rPr>
        <w:t>, credit card, banking information</w:t>
      </w:r>
      <w:r w:rsidRPr="00946193">
        <w:rPr>
          <w:sz w:val="20"/>
          <w:szCs w:val="20"/>
        </w:rPr>
        <w:t xml:space="preserve"> and other payment method details</w:t>
      </w:r>
      <w:r w:rsidR="007B492E">
        <w:rPr>
          <w:sz w:val="20"/>
          <w:szCs w:val="20"/>
        </w:rPr>
        <w:t>, reasonably required details about your business such as Australian Business Number, insurance details, business references</w:t>
      </w:r>
      <w:r>
        <w:rPr>
          <w:sz w:val="20"/>
          <w:szCs w:val="20"/>
        </w:rPr>
        <w:t>.</w:t>
      </w:r>
    </w:p>
    <w:p w14:paraId="233CDA76" w14:textId="77777777" w:rsidR="00E11094" w:rsidRPr="00E11094" w:rsidRDefault="00E11094" w:rsidP="00946193">
      <w:pPr>
        <w:pStyle w:val="FO1Legal"/>
        <w:numPr>
          <w:ilvl w:val="0"/>
          <w:numId w:val="0"/>
        </w:numPr>
        <w:spacing w:before="120" w:after="120"/>
        <w:ind w:left="567"/>
        <w:rPr>
          <w:color w:val="404040"/>
          <w:sz w:val="20"/>
          <w:szCs w:val="20"/>
        </w:rPr>
      </w:pPr>
      <w:r w:rsidRPr="00C52EF1">
        <w:rPr>
          <w:b/>
          <w:color w:val="404040"/>
          <w:sz w:val="20"/>
          <w:szCs w:val="20"/>
        </w:rPr>
        <w:t>GDPR</w:t>
      </w:r>
      <w:r w:rsidRPr="00C52EF1">
        <w:rPr>
          <w:color w:val="404040"/>
          <w:sz w:val="20"/>
          <w:szCs w:val="20"/>
        </w:rPr>
        <w:t xml:space="preserve"> means </w:t>
      </w:r>
      <w:r w:rsidRPr="00C52EF1">
        <w:rPr>
          <w:i/>
          <w:color w:val="404040"/>
          <w:sz w:val="20"/>
          <w:szCs w:val="20"/>
        </w:rPr>
        <w:t>Regulation (EU) 2016/679 of the European Parliament and of the Council of April 27</w:t>
      </w:r>
      <w:r w:rsidRPr="00C52EF1">
        <w:rPr>
          <w:i/>
          <w:color w:val="404040"/>
          <w:sz w:val="20"/>
          <w:szCs w:val="20"/>
          <w:vertAlign w:val="superscript"/>
        </w:rPr>
        <w:t>th</w:t>
      </w:r>
      <w:r w:rsidRPr="00C52EF1">
        <w:rPr>
          <w:i/>
          <w:color w:val="404040"/>
          <w:sz w:val="20"/>
          <w:szCs w:val="20"/>
        </w:rPr>
        <w:t>, 2016</w:t>
      </w:r>
      <w:r w:rsidRPr="00C52EF1">
        <w:rPr>
          <w:color w:val="404040"/>
          <w:sz w:val="20"/>
          <w:szCs w:val="20"/>
        </w:rPr>
        <w:t xml:space="preserve"> (most commonly referred to as the General Data Protection Regulation or GDPR).</w:t>
      </w:r>
    </w:p>
    <w:p w14:paraId="7095B23D" w14:textId="77777777" w:rsidR="00946193" w:rsidRPr="00946193" w:rsidRDefault="00946193" w:rsidP="00946193">
      <w:pPr>
        <w:pStyle w:val="FO1Legal"/>
        <w:numPr>
          <w:ilvl w:val="0"/>
          <w:numId w:val="0"/>
        </w:numPr>
        <w:spacing w:before="120" w:after="120"/>
        <w:ind w:left="567"/>
        <w:rPr>
          <w:color w:val="404040"/>
          <w:sz w:val="20"/>
          <w:szCs w:val="20"/>
        </w:rPr>
      </w:pPr>
      <w:r>
        <w:rPr>
          <w:b/>
          <w:color w:val="404040"/>
          <w:sz w:val="20"/>
          <w:szCs w:val="20"/>
        </w:rPr>
        <w:t>Identity information</w:t>
      </w:r>
      <w:r>
        <w:rPr>
          <w:color w:val="404040"/>
          <w:sz w:val="20"/>
          <w:szCs w:val="20"/>
        </w:rPr>
        <w:t xml:space="preserve"> includes </w:t>
      </w:r>
      <w:r w:rsidRPr="00946193">
        <w:rPr>
          <w:color w:val="404040"/>
          <w:sz w:val="20"/>
          <w:szCs w:val="20"/>
        </w:rPr>
        <w:t>first name, maiden name, last name, username or similar identifier, marital status,</w:t>
      </w:r>
      <w:r>
        <w:rPr>
          <w:color w:val="404040"/>
          <w:sz w:val="20"/>
          <w:szCs w:val="20"/>
        </w:rPr>
        <w:t xml:space="preserve"> </w:t>
      </w:r>
      <w:r w:rsidRPr="00946193">
        <w:rPr>
          <w:color w:val="404040"/>
          <w:sz w:val="20"/>
          <w:szCs w:val="20"/>
        </w:rPr>
        <w:t>title, date of birth, gender, your</w:t>
      </w:r>
      <w:r w:rsidR="007B492E">
        <w:rPr>
          <w:color w:val="404040"/>
          <w:sz w:val="20"/>
          <w:szCs w:val="20"/>
        </w:rPr>
        <w:t xml:space="preserve"> driver’s licence number,</w:t>
      </w:r>
      <w:r w:rsidRPr="00946193">
        <w:rPr>
          <w:color w:val="404040"/>
          <w:sz w:val="20"/>
          <w:szCs w:val="20"/>
        </w:rPr>
        <w:t xml:space="preserve"> job function</w:t>
      </w:r>
      <w:r w:rsidR="007B492E">
        <w:rPr>
          <w:color w:val="404040"/>
          <w:sz w:val="20"/>
          <w:szCs w:val="20"/>
        </w:rPr>
        <w:t xml:space="preserve"> and position</w:t>
      </w:r>
      <w:r w:rsidRPr="00946193">
        <w:rPr>
          <w:color w:val="404040"/>
          <w:sz w:val="20"/>
          <w:szCs w:val="20"/>
        </w:rPr>
        <w:t>, your employer or department</w:t>
      </w:r>
      <w:r>
        <w:rPr>
          <w:color w:val="404040"/>
          <w:sz w:val="20"/>
          <w:szCs w:val="20"/>
        </w:rPr>
        <w:t>.</w:t>
      </w:r>
    </w:p>
    <w:p w14:paraId="39E3B20A" w14:textId="77777777" w:rsidR="00946193" w:rsidRDefault="00946193" w:rsidP="00946193">
      <w:pPr>
        <w:pStyle w:val="FO1Legal"/>
        <w:numPr>
          <w:ilvl w:val="0"/>
          <w:numId w:val="0"/>
        </w:numPr>
        <w:spacing w:before="120" w:after="120"/>
        <w:ind w:left="567"/>
        <w:rPr>
          <w:b/>
          <w:color w:val="404040"/>
          <w:sz w:val="20"/>
          <w:szCs w:val="20"/>
        </w:rPr>
      </w:pPr>
      <w:r w:rsidRPr="00946193">
        <w:rPr>
          <w:b/>
          <w:color w:val="404040"/>
          <w:sz w:val="20"/>
          <w:szCs w:val="20"/>
        </w:rPr>
        <w:t xml:space="preserve">Marketing and Communications </w:t>
      </w:r>
      <w:r>
        <w:rPr>
          <w:b/>
          <w:color w:val="404040"/>
          <w:sz w:val="20"/>
          <w:szCs w:val="20"/>
        </w:rPr>
        <w:t>information</w:t>
      </w:r>
      <w:r w:rsidRPr="00946193">
        <w:rPr>
          <w:b/>
          <w:color w:val="404040"/>
          <w:sz w:val="20"/>
          <w:szCs w:val="20"/>
        </w:rPr>
        <w:t xml:space="preserve"> </w:t>
      </w:r>
      <w:r w:rsidRPr="00946193">
        <w:rPr>
          <w:color w:val="404040"/>
          <w:sz w:val="20"/>
          <w:szCs w:val="20"/>
        </w:rPr>
        <w:t>includ</w:t>
      </w:r>
      <w:r>
        <w:rPr>
          <w:color w:val="404040"/>
          <w:sz w:val="20"/>
          <w:szCs w:val="20"/>
        </w:rPr>
        <w:t>es</w:t>
      </w:r>
      <w:r w:rsidRPr="00946193">
        <w:rPr>
          <w:color w:val="404040"/>
          <w:sz w:val="20"/>
          <w:szCs w:val="20"/>
        </w:rPr>
        <w:t xml:space="preserve"> your preferences in receiving marketing from us and your communication preferences. This may include information about events to which you or your colleagues are invited, and your </w:t>
      </w:r>
      <w:r w:rsidRPr="00946193">
        <w:rPr>
          <w:i/>
          <w:color w:val="404040"/>
          <w:sz w:val="20"/>
          <w:szCs w:val="20"/>
        </w:rPr>
        <w:t>personal information</w:t>
      </w:r>
      <w:r w:rsidRPr="00946193">
        <w:rPr>
          <w:color w:val="404040"/>
          <w:sz w:val="20"/>
          <w:szCs w:val="20"/>
        </w:rPr>
        <w:t xml:space="preserve"> and preferences to the extent that this information is relevant to organising and managing those events (for example, your dietary requirements).</w:t>
      </w:r>
    </w:p>
    <w:p w14:paraId="60F1BB3C" w14:textId="0DDDF413" w:rsidR="00993E35" w:rsidRPr="00993E35" w:rsidRDefault="00993E35" w:rsidP="00AA402F">
      <w:pPr>
        <w:pStyle w:val="FO1Legal"/>
        <w:numPr>
          <w:ilvl w:val="0"/>
          <w:numId w:val="0"/>
        </w:numPr>
        <w:spacing w:before="120" w:after="120"/>
        <w:ind w:left="567"/>
        <w:rPr>
          <w:color w:val="404040"/>
          <w:sz w:val="20"/>
          <w:szCs w:val="20"/>
        </w:rPr>
      </w:pPr>
      <w:r>
        <w:rPr>
          <w:b/>
          <w:color w:val="404040"/>
          <w:sz w:val="20"/>
          <w:szCs w:val="20"/>
        </w:rPr>
        <w:t xml:space="preserve">NSWBC </w:t>
      </w:r>
      <w:r>
        <w:rPr>
          <w:color w:val="404040"/>
          <w:sz w:val="20"/>
          <w:szCs w:val="20"/>
        </w:rPr>
        <w:t xml:space="preserve">means </w:t>
      </w:r>
      <w:r w:rsidR="000D4F21" w:rsidRPr="000D4F21">
        <w:rPr>
          <w:color w:val="404040"/>
          <w:sz w:val="20"/>
          <w:szCs w:val="20"/>
        </w:rPr>
        <w:t>NSW Business Chamber Limited (ACN 000 014 504)</w:t>
      </w:r>
      <w:r w:rsidR="00142601">
        <w:rPr>
          <w:color w:val="404040"/>
          <w:sz w:val="20"/>
          <w:szCs w:val="20"/>
        </w:rPr>
        <w:t>, trading under the trading name Business NSW;</w:t>
      </w:r>
    </w:p>
    <w:p w14:paraId="6F32086A" w14:textId="0E54A95B" w:rsidR="000D2B6A" w:rsidRPr="00B023C7" w:rsidRDefault="000D2B6A" w:rsidP="00AA402F">
      <w:pPr>
        <w:pStyle w:val="FO1Legal"/>
        <w:numPr>
          <w:ilvl w:val="0"/>
          <w:numId w:val="0"/>
        </w:numPr>
        <w:spacing w:before="120" w:after="120"/>
        <w:ind w:left="567"/>
        <w:rPr>
          <w:sz w:val="20"/>
          <w:szCs w:val="20"/>
        </w:rPr>
      </w:pPr>
      <w:r w:rsidRPr="00B023C7">
        <w:rPr>
          <w:b/>
          <w:color w:val="404040"/>
          <w:sz w:val="20"/>
          <w:szCs w:val="20"/>
        </w:rPr>
        <w:t>Platforms</w:t>
      </w:r>
      <w:r w:rsidRPr="00B023C7">
        <w:rPr>
          <w:b/>
          <w:color w:val="7F7F7F" w:themeColor="text1" w:themeTint="80"/>
          <w:sz w:val="20"/>
          <w:szCs w:val="20"/>
        </w:rPr>
        <w:t xml:space="preserve"> </w:t>
      </w:r>
      <w:r w:rsidR="00E81BB6" w:rsidRPr="00B023C7">
        <w:rPr>
          <w:sz w:val="20"/>
          <w:szCs w:val="20"/>
        </w:rPr>
        <w:t>means all or any of the relevant platforms, electronic interfaces</w:t>
      </w:r>
      <w:r w:rsidR="0080490E" w:rsidRPr="00B023C7">
        <w:rPr>
          <w:sz w:val="20"/>
          <w:szCs w:val="20"/>
        </w:rPr>
        <w:t xml:space="preserve"> (including the Products)</w:t>
      </w:r>
      <w:r w:rsidR="00E81BB6" w:rsidRPr="00B023C7">
        <w:rPr>
          <w:sz w:val="20"/>
          <w:szCs w:val="20"/>
        </w:rPr>
        <w:t xml:space="preserve"> and websites that are owned, provided and/or operated from time to time by </w:t>
      </w:r>
      <w:r w:rsidRPr="00B023C7">
        <w:rPr>
          <w:sz w:val="20"/>
          <w:szCs w:val="20"/>
        </w:rPr>
        <w:t>us</w:t>
      </w:r>
      <w:r w:rsidR="001B1C69" w:rsidRPr="00B023C7">
        <w:rPr>
          <w:sz w:val="20"/>
          <w:szCs w:val="20"/>
        </w:rPr>
        <w:t xml:space="preserve"> (including but not limited to the Website)</w:t>
      </w:r>
      <w:r w:rsidR="00E81BB6" w:rsidRPr="00B023C7">
        <w:rPr>
          <w:sz w:val="20"/>
          <w:szCs w:val="20"/>
        </w:rPr>
        <w:t>, regardless of how those</w:t>
      </w:r>
      <w:r w:rsidR="00960515">
        <w:rPr>
          <w:sz w:val="20"/>
          <w:szCs w:val="20"/>
        </w:rPr>
        <w:t xml:space="preserve"> interfaces and</w:t>
      </w:r>
      <w:r w:rsidR="00E81BB6" w:rsidRPr="00B023C7">
        <w:rPr>
          <w:sz w:val="20"/>
          <w:szCs w:val="20"/>
        </w:rPr>
        <w:t xml:space="preserve"> websites are accessed by users (including via the internet, mobile phone</w:t>
      </w:r>
      <w:r w:rsidRPr="00B023C7">
        <w:rPr>
          <w:sz w:val="20"/>
          <w:szCs w:val="20"/>
        </w:rPr>
        <w:t>, mobile applications</w:t>
      </w:r>
      <w:r w:rsidR="00E81BB6" w:rsidRPr="00B023C7">
        <w:rPr>
          <w:sz w:val="20"/>
          <w:szCs w:val="20"/>
        </w:rPr>
        <w:t xml:space="preserve"> or any other device or other means).</w:t>
      </w:r>
    </w:p>
    <w:p w14:paraId="6D79C217" w14:textId="26DEC686" w:rsidR="00E46D47" w:rsidRPr="00B023C7" w:rsidRDefault="00E46D47" w:rsidP="00AA402F">
      <w:pPr>
        <w:pStyle w:val="FO1Legal"/>
        <w:numPr>
          <w:ilvl w:val="0"/>
          <w:numId w:val="0"/>
        </w:numPr>
        <w:spacing w:before="120" w:after="120"/>
        <w:ind w:left="567"/>
        <w:rPr>
          <w:color w:val="7F7F7F" w:themeColor="text1" w:themeTint="80"/>
          <w:sz w:val="20"/>
          <w:szCs w:val="20"/>
        </w:rPr>
      </w:pPr>
      <w:r w:rsidRPr="00B023C7">
        <w:rPr>
          <w:b/>
          <w:color w:val="404040"/>
          <w:sz w:val="20"/>
          <w:szCs w:val="20"/>
        </w:rPr>
        <w:t>Primary</w:t>
      </w:r>
      <w:r w:rsidR="005521F5">
        <w:rPr>
          <w:b/>
          <w:color w:val="404040"/>
          <w:sz w:val="20"/>
          <w:szCs w:val="20"/>
        </w:rPr>
        <w:t xml:space="preserve"> and Secondary</w:t>
      </w:r>
      <w:r w:rsidRPr="00B023C7">
        <w:rPr>
          <w:b/>
          <w:color w:val="404040"/>
          <w:sz w:val="20"/>
          <w:szCs w:val="20"/>
        </w:rPr>
        <w:t xml:space="preserve"> Purpose</w:t>
      </w:r>
      <w:r w:rsidR="005521F5">
        <w:rPr>
          <w:b/>
          <w:color w:val="404040"/>
          <w:sz w:val="20"/>
          <w:szCs w:val="20"/>
        </w:rPr>
        <w:t>s</w:t>
      </w:r>
      <w:r w:rsidRPr="00B023C7">
        <w:rPr>
          <w:b/>
          <w:color w:val="7F7F7F" w:themeColor="text1" w:themeTint="80"/>
          <w:sz w:val="20"/>
          <w:szCs w:val="20"/>
        </w:rPr>
        <w:t xml:space="preserve"> </w:t>
      </w:r>
      <w:r w:rsidRPr="00B023C7">
        <w:rPr>
          <w:sz w:val="20"/>
          <w:szCs w:val="20"/>
        </w:rPr>
        <w:t>means the primary</w:t>
      </w:r>
      <w:r w:rsidR="005521F5">
        <w:rPr>
          <w:sz w:val="20"/>
          <w:szCs w:val="20"/>
        </w:rPr>
        <w:t xml:space="preserve"> and secondary</w:t>
      </w:r>
      <w:r w:rsidRPr="00B023C7">
        <w:rPr>
          <w:sz w:val="20"/>
          <w:szCs w:val="20"/>
        </w:rPr>
        <w:t xml:space="preserve"> purpose</w:t>
      </w:r>
      <w:r w:rsidR="005521F5">
        <w:rPr>
          <w:sz w:val="20"/>
          <w:szCs w:val="20"/>
        </w:rPr>
        <w:t>s</w:t>
      </w:r>
      <w:r w:rsidRPr="00B023C7">
        <w:rPr>
          <w:sz w:val="20"/>
          <w:szCs w:val="20"/>
        </w:rPr>
        <w:t xml:space="preserve"> stated at clause </w:t>
      </w:r>
      <w:r w:rsidR="00C31951">
        <w:fldChar w:fldCharType="begin"/>
      </w:r>
      <w:r w:rsidR="00C31951">
        <w:instrText xml:space="preserve"> REF _Ref506454107 \r \h  \* MERGEFORMAT </w:instrText>
      </w:r>
      <w:r w:rsidR="00C31951">
        <w:fldChar w:fldCharType="separate"/>
      </w:r>
      <w:r w:rsidR="00914A63" w:rsidRPr="00914A63">
        <w:rPr>
          <w:sz w:val="20"/>
          <w:szCs w:val="20"/>
        </w:rPr>
        <w:t>2.1</w:t>
      </w:r>
      <w:r w:rsidR="00C31951">
        <w:fldChar w:fldCharType="end"/>
      </w:r>
      <w:r w:rsidRPr="00B023C7">
        <w:rPr>
          <w:sz w:val="20"/>
          <w:szCs w:val="20"/>
        </w:rPr>
        <w:t>.</w:t>
      </w:r>
    </w:p>
    <w:p w14:paraId="7317E8A9" w14:textId="77777777" w:rsidR="00251577" w:rsidRPr="00B023C7" w:rsidRDefault="008953C5" w:rsidP="00AA402F">
      <w:pPr>
        <w:pStyle w:val="FO1Legal"/>
        <w:numPr>
          <w:ilvl w:val="0"/>
          <w:numId w:val="0"/>
        </w:numPr>
        <w:spacing w:before="120" w:after="120"/>
        <w:ind w:left="567"/>
        <w:rPr>
          <w:b/>
          <w:sz w:val="20"/>
          <w:szCs w:val="20"/>
        </w:rPr>
      </w:pPr>
      <w:r w:rsidRPr="00B023C7">
        <w:rPr>
          <w:b/>
          <w:color w:val="404040"/>
          <w:sz w:val="20"/>
          <w:szCs w:val="20"/>
        </w:rPr>
        <w:t>Privacy Act</w:t>
      </w:r>
      <w:r w:rsidR="00251577" w:rsidRPr="00B023C7">
        <w:rPr>
          <w:b/>
          <w:sz w:val="20"/>
          <w:szCs w:val="20"/>
        </w:rPr>
        <w:t xml:space="preserve"> </w:t>
      </w:r>
      <w:r w:rsidR="00251577" w:rsidRPr="00B023C7">
        <w:rPr>
          <w:sz w:val="20"/>
          <w:szCs w:val="20"/>
        </w:rPr>
        <w:t>means</w:t>
      </w:r>
      <w:r w:rsidR="00251577" w:rsidRPr="00B023C7">
        <w:rPr>
          <w:color w:val="auto"/>
          <w:sz w:val="20"/>
          <w:szCs w:val="20"/>
        </w:rPr>
        <w:t xml:space="preserve"> </w:t>
      </w:r>
      <w:r w:rsidR="001602A0" w:rsidRPr="00B023C7">
        <w:rPr>
          <w:rFonts w:ascii="Calibri" w:hAnsi="Calibri"/>
          <w:sz w:val="20"/>
          <w:szCs w:val="20"/>
        </w:rPr>
        <w:t xml:space="preserve">the </w:t>
      </w:r>
      <w:r w:rsidR="001602A0" w:rsidRPr="00B023C7">
        <w:rPr>
          <w:rFonts w:ascii="Calibri" w:hAnsi="Calibri"/>
          <w:i/>
          <w:sz w:val="20"/>
          <w:szCs w:val="20"/>
        </w:rPr>
        <w:t>Privacy Act 1988</w:t>
      </w:r>
      <w:r w:rsidR="001602A0" w:rsidRPr="00B023C7">
        <w:rPr>
          <w:rFonts w:ascii="Calibri" w:hAnsi="Calibri"/>
          <w:sz w:val="20"/>
          <w:szCs w:val="20"/>
        </w:rPr>
        <w:t xml:space="preserve"> (Cth) as amended from time to time.</w:t>
      </w:r>
    </w:p>
    <w:p w14:paraId="7745826B" w14:textId="77777777" w:rsidR="0018097A" w:rsidRPr="00B023C7" w:rsidRDefault="008953C5" w:rsidP="00AA402F">
      <w:pPr>
        <w:pStyle w:val="FO1Legal"/>
        <w:numPr>
          <w:ilvl w:val="0"/>
          <w:numId w:val="0"/>
        </w:numPr>
        <w:spacing w:before="120" w:after="120"/>
        <w:ind w:left="567"/>
        <w:rPr>
          <w:sz w:val="20"/>
          <w:szCs w:val="20"/>
        </w:rPr>
      </w:pPr>
      <w:r w:rsidRPr="00B023C7">
        <w:rPr>
          <w:b/>
          <w:color w:val="404040"/>
          <w:sz w:val="20"/>
          <w:szCs w:val="20"/>
        </w:rPr>
        <w:t>Privacy Policy</w:t>
      </w:r>
      <w:r w:rsidR="00CD3671" w:rsidRPr="00B023C7">
        <w:rPr>
          <w:sz w:val="20"/>
          <w:szCs w:val="20"/>
        </w:rPr>
        <w:t xml:space="preserve"> means this</w:t>
      </w:r>
      <w:r w:rsidR="0018097A" w:rsidRPr="00B023C7">
        <w:rPr>
          <w:sz w:val="20"/>
          <w:szCs w:val="20"/>
        </w:rPr>
        <w:t xml:space="preserve"> privacy policy as amended from time to </w:t>
      </w:r>
      <w:r w:rsidR="0092366F" w:rsidRPr="00B023C7">
        <w:rPr>
          <w:sz w:val="20"/>
          <w:szCs w:val="20"/>
        </w:rPr>
        <w:t>time.</w:t>
      </w:r>
    </w:p>
    <w:p w14:paraId="40A939C8" w14:textId="77777777" w:rsidR="00946193" w:rsidRDefault="00946193" w:rsidP="00946193">
      <w:pPr>
        <w:pStyle w:val="FO1Legal"/>
        <w:numPr>
          <w:ilvl w:val="0"/>
          <w:numId w:val="0"/>
        </w:numPr>
        <w:spacing w:before="120" w:after="120"/>
        <w:ind w:left="567"/>
        <w:rPr>
          <w:b/>
          <w:color w:val="404040"/>
          <w:sz w:val="20"/>
          <w:szCs w:val="20"/>
        </w:rPr>
      </w:pPr>
      <w:r w:rsidRPr="00946193">
        <w:rPr>
          <w:b/>
          <w:color w:val="404040"/>
          <w:sz w:val="20"/>
          <w:szCs w:val="20"/>
        </w:rPr>
        <w:t xml:space="preserve">Profile </w:t>
      </w:r>
      <w:r>
        <w:rPr>
          <w:b/>
          <w:color w:val="404040"/>
          <w:sz w:val="20"/>
          <w:szCs w:val="20"/>
        </w:rPr>
        <w:t>information</w:t>
      </w:r>
      <w:r w:rsidRPr="00946193">
        <w:rPr>
          <w:b/>
          <w:color w:val="404040"/>
          <w:sz w:val="20"/>
          <w:szCs w:val="20"/>
        </w:rPr>
        <w:t xml:space="preserve"> </w:t>
      </w:r>
      <w:r w:rsidRPr="00946193">
        <w:rPr>
          <w:sz w:val="20"/>
          <w:szCs w:val="20"/>
        </w:rPr>
        <w:t>includ</w:t>
      </w:r>
      <w:r>
        <w:rPr>
          <w:sz w:val="20"/>
          <w:szCs w:val="20"/>
        </w:rPr>
        <w:t>es</w:t>
      </w:r>
      <w:r w:rsidRPr="00946193">
        <w:rPr>
          <w:sz w:val="20"/>
          <w:szCs w:val="20"/>
        </w:rPr>
        <w:t xml:space="preserve"> your username and password, your interests, preferences, feedback</w:t>
      </w:r>
      <w:r>
        <w:rPr>
          <w:sz w:val="20"/>
          <w:szCs w:val="20"/>
        </w:rPr>
        <w:t>,</w:t>
      </w:r>
      <w:r w:rsidRPr="00946193">
        <w:rPr>
          <w:sz w:val="20"/>
          <w:szCs w:val="20"/>
        </w:rPr>
        <w:t xml:space="preserve"> survey responses</w:t>
      </w:r>
      <w:r>
        <w:rPr>
          <w:sz w:val="20"/>
          <w:szCs w:val="20"/>
        </w:rPr>
        <w:t xml:space="preserve"> and all other information you provide through your use of the Products or Services, or otherwise through your contact or correspondence with us</w:t>
      </w:r>
      <w:r w:rsidRPr="00946193">
        <w:rPr>
          <w:sz w:val="20"/>
          <w:szCs w:val="20"/>
        </w:rPr>
        <w:t>.</w:t>
      </w:r>
    </w:p>
    <w:p w14:paraId="371A91B0" w14:textId="77777777" w:rsidR="0080490E" w:rsidRPr="00284208" w:rsidRDefault="0080490E" w:rsidP="00AA402F">
      <w:pPr>
        <w:pStyle w:val="FO1Legal"/>
        <w:numPr>
          <w:ilvl w:val="0"/>
          <w:numId w:val="0"/>
        </w:numPr>
        <w:spacing w:before="120" w:after="120"/>
        <w:ind w:left="567"/>
        <w:rPr>
          <w:b/>
          <w:i/>
          <w:color w:val="404040"/>
          <w:sz w:val="20"/>
          <w:szCs w:val="20"/>
        </w:rPr>
      </w:pPr>
      <w:r w:rsidRPr="00B023C7">
        <w:rPr>
          <w:b/>
          <w:color w:val="404040"/>
          <w:sz w:val="20"/>
          <w:szCs w:val="20"/>
        </w:rPr>
        <w:t>Products</w:t>
      </w:r>
      <w:r w:rsidRPr="00B023C7">
        <w:rPr>
          <w:color w:val="404040"/>
          <w:sz w:val="20"/>
          <w:szCs w:val="20"/>
        </w:rPr>
        <w:t xml:space="preserve"> </w:t>
      </w:r>
      <w:r w:rsidRPr="000D75BC">
        <w:rPr>
          <w:color w:val="404040"/>
          <w:sz w:val="20"/>
          <w:szCs w:val="20"/>
        </w:rPr>
        <w:t xml:space="preserve">means </w:t>
      </w:r>
      <w:r w:rsidR="00096663" w:rsidRPr="000D75BC">
        <w:rPr>
          <w:color w:val="404040"/>
          <w:sz w:val="20"/>
          <w:szCs w:val="20"/>
        </w:rPr>
        <w:t xml:space="preserve">products that we provide </w:t>
      </w:r>
      <w:r w:rsidR="008063CE" w:rsidRPr="000D75BC">
        <w:rPr>
          <w:color w:val="404040"/>
          <w:sz w:val="20"/>
          <w:szCs w:val="20"/>
        </w:rPr>
        <w:t xml:space="preserve">or offer </w:t>
      </w:r>
      <w:r w:rsidR="00096663" w:rsidRPr="000D75BC">
        <w:rPr>
          <w:color w:val="404040"/>
          <w:sz w:val="20"/>
          <w:szCs w:val="20"/>
        </w:rPr>
        <w:t>from time to time</w:t>
      </w:r>
      <w:r w:rsidRPr="000D75BC">
        <w:rPr>
          <w:color w:val="404040"/>
          <w:sz w:val="20"/>
          <w:szCs w:val="20"/>
        </w:rPr>
        <w:t>.</w:t>
      </w:r>
      <w:r w:rsidR="00284208" w:rsidRPr="000D75BC">
        <w:rPr>
          <w:color w:val="404040"/>
          <w:sz w:val="20"/>
          <w:szCs w:val="20"/>
        </w:rPr>
        <w:t xml:space="preserve"> </w:t>
      </w:r>
    </w:p>
    <w:p w14:paraId="1153D339" w14:textId="77777777" w:rsidR="00C100E6" w:rsidRPr="00491A47" w:rsidRDefault="00C100E6" w:rsidP="00946193">
      <w:pPr>
        <w:pStyle w:val="FO1Legal"/>
        <w:numPr>
          <w:ilvl w:val="0"/>
          <w:numId w:val="0"/>
        </w:numPr>
        <w:spacing w:before="120" w:after="120"/>
        <w:ind w:left="567"/>
        <w:rPr>
          <w:color w:val="404040"/>
          <w:sz w:val="20"/>
          <w:lang w:val="en-AU"/>
        </w:rPr>
      </w:pPr>
      <w:r>
        <w:rPr>
          <w:b/>
          <w:color w:val="404040"/>
          <w:sz w:val="20"/>
          <w:szCs w:val="20"/>
        </w:rPr>
        <w:t xml:space="preserve">Related Bodies Corporate </w:t>
      </w:r>
      <w:r>
        <w:rPr>
          <w:color w:val="404040"/>
          <w:sz w:val="20"/>
          <w:szCs w:val="20"/>
        </w:rPr>
        <w:t xml:space="preserve">has the meaning given to that term in the </w:t>
      </w:r>
      <w:r w:rsidRPr="00C100E6">
        <w:rPr>
          <w:i/>
          <w:color w:val="404040"/>
          <w:sz w:val="20"/>
          <w:szCs w:val="20"/>
        </w:rPr>
        <w:t>Corporations Act 2001</w:t>
      </w:r>
      <w:r>
        <w:rPr>
          <w:color w:val="404040"/>
          <w:sz w:val="20"/>
          <w:szCs w:val="20"/>
        </w:rPr>
        <w:t>(Cth)</w:t>
      </w:r>
      <w:r w:rsidR="00491A47">
        <w:rPr>
          <w:color w:val="404040"/>
          <w:sz w:val="20"/>
          <w:szCs w:val="20"/>
        </w:rPr>
        <w:t xml:space="preserve"> and in the case of NSWBC includes any entity in which NSWBC has </w:t>
      </w:r>
      <w:r w:rsidR="0020571B">
        <w:rPr>
          <w:color w:val="404040"/>
          <w:sz w:val="20"/>
          <w:szCs w:val="20"/>
        </w:rPr>
        <w:t xml:space="preserve">(directly or indirectly) </w:t>
      </w:r>
      <w:r w:rsidR="00491A47">
        <w:rPr>
          <w:color w:val="404040"/>
          <w:sz w:val="20"/>
          <w:szCs w:val="20"/>
        </w:rPr>
        <w:t xml:space="preserve">an equity stake of 10% </w:t>
      </w:r>
      <w:r w:rsidR="00491A47" w:rsidRPr="00491A47">
        <w:rPr>
          <w:color w:val="404040"/>
          <w:sz w:val="20"/>
          <w:lang w:val="en-AU"/>
        </w:rPr>
        <w:t xml:space="preserve">or more, or has a services agreement under which </w:t>
      </w:r>
      <w:r w:rsidR="00242758">
        <w:rPr>
          <w:color w:val="404040"/>
          <w:sz w:val="20"/>
          <w:lang w:val="en-AU"/>
        </w:rPr>
        <w:t xml:space="preserve">any such person </w:t>
      </w:r>
      <w:r w:rsidR="00491A47" w:rsidRPr="00491A47">
        <w:rPr>
          <w:color w:val="404040"/>
          <w:sz w:val="20"/>
          <w:lang w:val="en-AU"/>
        </w:rPr>
        <w:t>is required to provide for the benefit of the other entity services or deliverables; or is connected to or operates under a brand or trademark</w:t>
      </w:r>
      <w:r w:rsidR="00B1648D">
        <w:rPr>
          <w:color w:val="404040"/>
          <w:sz w:val="20"/>
          <w:lang w:val="en-AU"/>
        </w:rPr>
        <w:t xml:space="preserve"> (owned or under licence) </w:t>
      </w:r>
      <w:r w:rsidR="00491A47" w:rsidRPr="00491A47">
        <w:rPr>
          <w:color w:val="404040"/>
          <w:sz w:val="20"/>
          <w:lang w:val="en-AU"/>
        </w:rPr>
        <w:t xml:space="preserve">of </w:t>
      </w:r>
      <w:r w:rsidR="00A64271">
        <w:rPr>
          <w:color w:val="404040"/>
          <w:sz w:val="20"/>
          <w:lang w:val="en-AU"/>
        </w:rPr>
        <w:t>NSWBC</w:t>
      </w:r>
      <w:r w:rsidR="00B1648D">
        <w:rPr>
          <w:color w:val="404040"/>
          <w:sz w:val="20"/>
          <w:lang w:val="en-AU"/>
        </w:rPr>
        <w:t xml:space="preserve"> </w:t>
      </w:r>
      <w:r w:rsidR="00B1648D">
        <w:rPr>
          <w:color w:val="404040"/>
          <w:sz w:val="20"/>
          <w:szCs w:val="20"/>
        </w:rPr>
        <w:t>or persons in which such a stake is held</w:t>
      </w:r>
      <w:r>
        <w:rPr>
          <w:color w:val="404040"/>
          <w:sz w:val="20"/>
          <w:szCs w:val="20"/>
        </w:rPr>
        <w:t>.</w:t>
      </w:r>
    </w:p>
    <w:p w14:paraId="57DAF3B8" w14:textId="17E741DB" w:rsidR="00946193" w:rsidRPr="003E1A05" w:rsidRDefault="0080490E" w:rsidP="00946193">
      <w:pPr>
        <w:pStyle w:val="FO1Legal"/>
        <w:numPr>
          <w:ilvl w:val="0"/>
          <w:numId w:val="0"/>
        </w:numPr>
        <w:spacing w:before="120" w:after="120"/>
        <w:ind w:left="567"/>
        <w:rPr>
          <w:b/>
          <w:i/>
          <w:color w:val="404040"/>
          <w:sz w:val="20"/>
          <w:szCs w:val="20"/>
        </w:rPr>
      </w:pPr>
      <w:r w:rsidRPr="00CF3D15">
        <w:rPr>
          <w:b/>
          <w:color w:val="404040"/>
          <w:sz w:val="20"/>
          <w:szCs w:val="20"/>
        </w:rPr>
        <w:t>Services</w:t>
      </w:r>
      <w:r w:rsidR="0092366F" w:rsidRPr="00CF3D15">
        <w:rPr>
          <w:sz w:val="20"/>
          <w:szCs w:val="20"/>
        </w:rPr>
        <w:t xml:space="preserve"> </w:t>
      </w:r>
      <w:r w:rsidR="00930972" w:rsidRPr="00CF3D15">
        <w:rPr>
          <w:color w:val="404040"/>
          <w:sz w:val="20"/>
          <w:szCs w:val="20"/>
        </w:rPr>
        <w:t>means</w:t>
      </w:r>
      <w:r w:rsidR="00CB0D71" w:rsidRPr="00CF3D15">
        <w:rPr>
          <w:color w:val="404040"/>
          <w:sz w:val="20"/>
          <w:szCs w:val="20"/>
        </w:rPr>
        <w:t xml:space="preserve"> our </w:t>
      </w:r>
      <w:r w:rsidR="00B35F97" w:rsidRPr="00C63F96">
        <w:rPr>
          <w:color w:val="404040"/>
          <w:sz w:val="20"/>
          <w:szCs w:val="20"/>
        </w:rPr>
        <w:t>membership and business services such a</w:t>
      </w:r>
      <w:r w:rsidR="003D2BC0">
        <w:rPr>
          <w:color w:val="404040"/>
          <w:sz w:val="20"/>
          <w:szCs w:val="20"/>
        </w:rPr>
        <w:t>s</w:t>
      </w:r>
      <w:r w:rsidR="00B35F97" w:rsidRPr="00C63F96">
        <w:rPr>
          <w:color w:val="404040"/>
          <w:sz w:val="20"/>
          <w:szCs w:val="20"/>
        </w:rPr>
        <w:t xml:space="preserve"> </w:t>
      </w:r>
      <w:r w:rsidR="003D2BC0">
        <w:rPr>
          <w:color w:val="404040"/>
          <w:sz w:val="20"/>
          <w:szCs w:val="20"/>
        </w:rPr>
        <w:t>representation of members’ interests i</w:t>
      </w:r>
      <w:r w:rsidR="003D2BC0" w:rsidRPr="003D2BC0">
        <w:rPr>
          <w:color w:val="404040"/>
          <w:sz w:val="20"/>
          <w:szCs w:val="20"/>
        </w:rPr>
        <w:t>n test cases, award matters and inquiries before the Fair Work Commission, the New South Wales Industrial Relations Commission and the Federal Courts</w:t>
      </w:r>
      <w:r w:rsidR="003D2BC0">
        <w:rPr>
          <w:color w:val="404040"/>
          <w:sz w:val="20"/>
          <w:szCs w:val="20"/>
        </w:rPr>
        <w:t xml:space="preserve">; </w:t>
      </w:r>
      <w:r w:rsidR="00B35F97" w:rsidRPr="00C63F96">
        <w:rPr>
          <w:color w:val="404040"/>
          <w:sz w:val="20"/>
          <w:szCs w:val="20"/>
        </w:rPr>
        <w:t>advocacy</w:t>
      </w:r>
      <w:r w:rsidR="003D2BC0">
        <w:rPr>
          <w:color w:val="404040"/>
          <w:sz w:val="20"/>
          <w:szCs w:val="20"/>
        </w:rPr>
        <w:t xml:space="preserve"> and lobbying</w:t>
      </w:r>
      <w:r w:rsidR="00A20962">
        <w:rPr>
          <w:color w:val="404040"/>
          <w:sz w:val="20"/>
          <w:szCs w:val="20"/>
        </w:rPr>
        <w:t xml:space="preserve"> </w:t>
      </w:r>
      <w:r w:rsidR="00A20962" w:rsidRPr="00A20962">
        <w:rPr>
          <w:color w:val="404040"/>
          <w:sz w:val="20"/>
          <w:szCs w:val="20"/>
        </w:rPr>
        <w:t xml:space="preserve">to federal and NSW government departments, regulatory authorities, ministers and opposition representatives about </w:t>
      </w:r>
      <w:r w:rsidR="00A20962" w:rsidRPr="00A20962">
        <w:rPr>
          <w:color w:val="404040"/>
          <w:sz w:val="20"/>
          <w:szCs w:val="20"/>
        </w:rPr>
        <w:lastRenderedPageBreak/>
        <w:t>workplace and industrial relations issues</w:t>
      </w:r>
      <w:r w:rsidR="003D2BC0">
        <w:rPr>
          <w:color w:val="404040"/>
          <w:sz w:val="20"/>
          <w:szCs w:val="20"/>
        </w:rPr>
        <w:t xml:space="preserve">; provision of information and education regarding </w:t>
      </w:r>
      <w:r w:rsidR="003D2BC0" w:rsidRPr="003D2BC0">
        <w:rPr>
          <w:color w:val="404040"/>
          <w:sz w:val="20"/>
          <w:szCs w:val="20"/>
        </w:rPr>
        <w:t>developments in industrial relations and workplace law and policy matters</w:t>
      </w:r>
      <w:r w:rsidR="003D2BC0">
        <w:rPr>
          <w:color w:val="404040"/>
          <w:sz w:val="20"/>
          <w:szCs w:val="20"/>
        </w:rPr>
        <w:t>;</w:t>
      </w:r>
      <w:r w:rsidR="00D42169">
        <w:rPr>
          <w:color w:val="404040"/>
          <w:sz w:val="20"/>
          <w:szCs w:val="20"/>
        </w:rPr>
        <w:t xml:space="preserve"> workplace and industrial relations services;</w:t>
      </w:r>
      <w:r w:rsidR="00CB0D71" w:rsidRPr="00CF3D15">
        <w:rPr>
          <w:color w:val="404040"/>
          <w:sz w:val="20"/>
          <w:szCs w:val="20"/>
        </w:rPr>
        <w:t xml:space="preserve"> and</w:t>
      </w:r>
      <w:r w:rsidR="00930972" w:rsidRPr="00CF3D15">
        <w:rPr>
          <w:color w:val="404040"/>
          <w:sz w:val="20"/>
          <w:szCs w:val="20"/>
        </w:rPr>
        <w:t xml:space="preserve"> </w:t>
      </w:r>
      <w:r w:rsidR="00096663" w:rsidRPr="00CF3D15">
        <w:rPr>
          <w:color w:val="404040"/>
          <w:sz w:val="20"/>
          <w:szCs w:val="20"/>
        </w:rPr>
        <w:t xml:space="preserve">any </w:t>
      </w:r>
      <w:r w:rsidR="00CB0D71" w:rsidRPr="00CF3D15">
        <w:rPr>
          <w:color w:val="404040"/>
          <w:sz w:val="20"/>
          <w:szCs w:val="20"/>
        </w:rPr>
        <w:t xml:space="preserve">other </w:t>
      </w:r>
      <w:r w:rsidR="00B35F97">
        <w:rPr>
          <w:color w:val="404040"/>
          <w:sz w:val="20"/>
          <w:szCs w:val="20"/>
        </w:rPr>
        <w:t xml:space="preserve">products </w:t>
      </w:r>
      <w:r w:rsidR="00A64271">
        <w:rPr>
          <w:color w:val="404040"/>
          <w:sz w:val="20"/>
          <w:szCs w:val="20"/>
        </w:rPr>
        <w:t>or</w:t>
      </w:r>
      <w:r w:rsidR="00B35F97">
        <w:rPr>
          <w:color w:val="404040"/>
          <w:sz w:val="20"/>
          <w:szCs w:val="20"/>
        </w:rPr>
        <w:t xml:space="preserve"> </w:t>
      </w:r>
      <w:r w:rsidR="00096663" w:rsidRPr="00CF3D15">
        <w:rPr>
          <w:color w:val="404040"/>
          <w:sz w:val="20"/>
          <w:szCs w:val="20"/>
        </w:rPr>
        <w:t>services offered or performed by us from time to</w:t>
      </w:r>
      <w:r w:rsidR="00096663">
        <w:rPr>
          <w:color w:val="404040"/>
          <w:sz w:val="20"/>
          <w:szCs w:val="20"/>
        </w:rPr>
        <w:t xml:space="preserve"> tim</w:t>
      </w:r>
      <w:r w:rsidR="00096663" w:rsidRPr="000D75BC">
        <w:rPr>
          <w:color w:val="404040"/>
          <w:sz w:val="20"/>
          <w:szCs w:val="20"/>
        </w:rPr>
        <w:t>e</w:t>
      </w:r>
      <w:r w:rsidR="00930972" w:rsidRPr="000D75BC">
        <w:rPr>
          <w:color w:val="404040"/>
          <w:sz w:val="20"/>
          <w:szCs w:val="20"/>
        </w:rPr>
        <w:t>.</w:t>
      </w:r>
      <w:r w:rsidR="003E1A05" w:rsidRPr="000D75BC">
        <w:rPr>
          <w:color w:val="404040"/>
          <w:sz w:val="20"/>
          <w:szCs w:val="20"/>
        </w:rPr>
        <w:t xml:space="preserve"> </w:t>
      </w:r>
    </w:p>
    <w:p w14:paraId="05C4B4A9" w14:textId="77777777" w:rsidR="0049036F" w:rsidRPr="0049036F" w:rsidRDefault="0049036F" w:rsidP="0049036F">
      <w:pPr>
        <w:pStyle w:val="FO1Legal"/>
        <w:numPr>
          <w:ilvl w:val="0"/>
          <w:numId w:val="0"/>
        </w:numPr>
        <w:spacing w:before="120" w:after="120"/>
        <w:ind w:left="567"/>
        <w:rPr>
          <w:sz w:val="20"/>
          <w:szCs w:val="20"/>
        </w:rPr>
      </w:pPr>
      <w:r w:rsidRPr="0049036F">
        <w:rPr>
          <w:b/>
          <w:color w:val="404040"/>
          <w:sz w:val="20"/>
          <w:szCs w:val="20"/>
        </w:rPr>
        <w:t xml:space="preserve">Technical </w:t>
      </w:r>
      <w:r w:rsidR="00D51FA6">
        <w:rPr>
          <w:b/>
          <w:color w:val="404040"/>
          <w:sz w:val="20"/>
          <w:szCs w:val="20"/>
        </w:rPr>
        <w:t>information</w:t>
      </w:r>
      <w:r w:rsidRPr="0049036F">
        <w:rPr>
          <w:b/>
          <w:color w:val="404040"/>
          <w:sz w:val="20"/>
          <w:szCs w:val="20"/>
        </w:rPr>
        <w:t xml:space="preserve"> </w:t>
      </w:r>
      <w:r w:rsidRPr="0049036F">
        <w:rPr>
          <w:sz w:val="20"/>
          <w:szCs w:val="20"/>
        </w:rPr>
        <w:t>includes</w:t>
      </w:r>
      <w:r>
        <w:rPr>
          <w:sz w:val="20"/>
          <w:szCs w:val="20"/>
        </w:rPr>
        <w:t xml:space="preserve"> (as relevant)</w:t>
      </w:r>
      <w:r w:rsidRPr="0049036F">
        <w:rPr>
          <w:sz w:val="20"/>
          <w:szCs w:val="20"/>
        </w:rPr>
        <w:t>:</w:t>
      </w:r>
    </w:p>
    <w:p w14:paraId="66537090" w14:textId="77777777" w:rsidR="0049036F" w:rsidRPr="0049036F" w:rsidRDefault="0049036F" w:rsidP="004C68F0">
      <w:pPr>
        <w:pStyle w:val="FO1Legal"/>
        <w:numPr>
          <w:ilvl w:val="0"/>
          <w:numId w:val="12"/>
        </w:numPr>
        <w:spacing w:before="120" w:after="120"/>
        <w:ind w:hanging="720"/>
        <w:rPr>
          <w:sz w:val="20"/>
          <w:szCs w:val="20"/>
        </w:rPr>
      </w:pPr>
      <w:r w:rsidRPr="0049036F">
        <w:rPr>
          <w:sz w:val="20"/>
          <w:szCs w:val="20"/>
        </w:rPr>
        <w:t>The Internet protocol (IP) address used to connect your computer to the Internet, your login information, browser type and version, time zone setting, browser plug-in types and versions, operating system and platform;</w:t>
      </w:r>
    </w:p>
    <w:p w14:paraId="2A1234DB" w14:textId="77777777" w:rsidR="0049036F" w:rsidRPr="0049036F" w:rsidRDefault="0049036F" w:rsidP="004C68F0">
      <w:pPr>
        <w:pStyle w:val="FO1Legal"/>
        <w:numPr>
          <w:ilvl w:val="0"/>
          <w:numId w:val="12"/>
        </w:numPr>
        <w:spacing w:before="120" w:after="120"/>
        <w:ind w:hanging="720"/>
        <w:rPr>
          <w:sz w:val="20"/>
          <w:szCs w:val="20"/>
        </w:rPr>
      </w:pPr>
      <w:r w:rsidRPr="0049036F">
        <w:rPr>
          <w:sz w:val="20"/>
          <w:szCs w:val="20"/>
        </w:rPr>
        <w:t>Information about your visit to our website/</w:t>
      </w:r>
      <w:r>
        <w:rPr>
          <w:sz w:val="20"/>
          <w:szCs w:val="20"/>
        </w:rPr>
        <w:t>Products</w:t>
      </w:r>
      <w:r w:rsidRPr="0049036F">
        <w:rPr>
          <w:sz w:val="20"/>
          <w:szCs w:val="20"/>
        </w:rPr>
        <w:t>, such as the full Uniform Resource Locators (URL), clickstream to, through and from our website</w:t>
      </w:r>
      <w:r>
        <w:rPr>
          <w:sz w:val="20"/>
          <w:szCs w:val="20"/>
        </w:rPr>
        <w:t>/Products</w:t>
      </w:r>
      <w:r w:rsidRPr="0049036F">
        <w:rPr>
          <w:sz w:val="20"/>
          <w:szCs w:val="20"/>
        </w:rPr>
        <w:t xml:space="preserve"> (including date and time), services viewed or searched for, page response times, download errors, length of visits to certain pages, page interaction information (such as scrolling, clicks, and mouse-overs), methods used to browse away from a page, any phone number used to call our central switchboard number, and direct dials or social media handles used to connect with our fee earners or other employees; and</w:t>
      </w:r>
    </w:p>
    <w:p w14:paraId="178288A8" w14:textId="77777777" w:rsidR="0049036F" w:rsidRPr="0049036F" w:rsidRDefault="0049036F" w:rsidP="004C68F0">
      <w:pPr>
        <w:pStyle w:val="FO1Legal"/>
        <w:numPr>
          <w:ilvl w:val="0"/>
          <w:numId w:val="12"/>
        </w:numPr>
        <w:spacing w:before="120" w:after="120"/>
        <w:ind w:hanging="720"/>
        <w:rPr>
          <w:sz w:val="20"/>
          <w:szCs w:val="20"/>
        </w:rPr>
      </w:pPr>
      <w:r w:rsidRPr="0049036F">
        <w:rPr>
          <w:sz w:val="20"/>
          <w:szCs w:val="20"/>
        </w:rPr>
        <w:t>Location data which we may collect through our website/</w:t>
      </w:r>
      <w:r>
        <w:rPr>
          <w:sz w:val="20"/>
          <w:szCs w:val="20"/>
        </w:rPr>
        <w:t>Products</w:t>
      </w:r>
      <w:r w:rsidRPr="0049036F">
        <w:rPr>
          <w:sz w:val="20"/>
          <w:szCs w:val="20"/>
        </w:rPr>
        <w:t xml:space="preserve"> and which provides your real-time location in order to provide location services (where requested or agreed to by you) to deliver content or other services that are dependent on knowing where you are. This information may also be collected in combination with an identifier associated with your device to enable us to recognise your mobile browser or device when you return to the website/App. Delivery of location services will involve reference to one or more of the following: </w:t>
      </w:r>
    </w:p>
    <w:p w14:paraId="05C1595F" w14:textId="77777777" w:rsidR="0049036F" w:rsidRPr="0049036F" w:rsidRDefault="0049036F" w:rsidP="00630555">
      <w:pPr>
        <w:pStyle w:val="FO1Legal"/>
        <w:numPr>
          <w:ilvl w:val="0"/>
          <w:numId w:val="13"/>
        </w:numPr>
        <w:spacing w:before="120" w:after="120"/>
        <w:ind w:hanging="382"/>
        <w:rPr>
          <w:sz w:val="20"/>
          <w:szCs w:val="20"/>
        </w:rPr>
      </w:pPr>
      <w:r w:rsidRPr="0049036F">
        <w:rPr>
          <w:sz w:val="20"/>
          <w:szCs w:val="20"/>
        </w:rPr>
        <w:t>the coordinates (latitude/longitude) of your location;</w:t>
      </w:r>
    </w:p>
    <w:p w14:paraId="658E37CC" w14:textId="77777777" w:rsidR="0049036F" w:rsidRPr="0049036F" w:rsidRDefault="0049036F" w:rsidP="00630555">
      <w:pPr>
        <w:pStyle w:val="FO1Legal"/>
        <w:numPr>
          <w:ilvl w:val="0"/>
          <w:numId w:val="13"/>
        </w:numPr>
        <w:spacing w:before="120" w:after="120"/>
        <w:ind w:hanging="382"/>
        <w:rPr>
          <w:sz w:val="20"/>
          <w:szCs w:val="20"/>
        </w:rPr>
      </w:pPr>
      <w:r w:rsidRPr="0049036F">
        <w:rPr>
          <w:sz w:val="20"/>
          <w:szCs w:val="20"/>
        </w:rPr>
        <w:t>look-up of your country of location by reference to your IP address against public sources; and/or</w:t>
      </w:r>
    </w:p>
    <w:p w14:paraId="1BFF8659" w14:textId="77777777" w:rsidR="0049036F" w:rsidRDefault="0049036F" w:rsidP="00630555">
      <w:pPr>
        <w:pStyle w:val="FO1Legal"/>
        <w:numPr>
          <w:ilvl w:val="0"/>
          <w:numId w:val="13"/>
        </w:numPr>
        <w:spacing w:before="120" w:after="120"/>
        <w:ind w:hanging="382"/>
        <w:rPr>
          <w:b/>
          <w:color w:val="404040"/>
          <w:sz w:val="20"/>
          <w:szCs w:val="20"/>
        </w:rPr>
      </w:pPr>
      <w:r w:rsidRPr="0049036F">
        <w:rPr>
          <w:sz w:val="20"/>
          <w:szCs w:val="20"/>
        </w:rPr>
        <w:t>your Identifier for Advertisers (IFA) code for your Apple device, or the Android ID for your Android device, or a similar device identifier. See our cookie policy for more information on the use of cookies and device identifiers on the website/Apps.</w:t>
      </w:r>
    </w:p>
    <w:p w14:paraId="34D1B3C3" w14:textId="77777777" w:rsidR="00F039B9" w:rsidRPr="00F039B9" w:rsidRDefault="00F039B9" w:rsidP="00946193">
      <w:pPr>
        <w:pStyle w:val="FO1Legal"/>
        <w:numPr>
          <w:ilvl w:val="0"/>
          <w:numId w:val="0"/>
        </w:numPr>
        <w:spacing w:before="120" w:after="120"/>
        <w:ind w:left="567"/>
      </w:pPr>
      <w:r>
        <w:rPr>
          <w:b/>
          <w:color w:val="404040"/>
          <w:sz w:val="20"/>
          <w:szCs w:val="20"/>
        </w:rPr>
        <w:t xml:space="preserve">Third Party </w:t>
      </w:r>
      <w:r>
        <w:rPr>
          <w:color w:val="404040"/>
          <w:sz w:val="20"/>
          <w:szCs w:val="20"/>
        </w:rPr>
        <w:t>means any party that is not</w:t>
      </w:r>
      <w:r w:rsidR="00F456CC">
        <w:rPr>
          <w:color w:val="404040"/>
          <w:sz w:val="20"/>
          <w:szCs w:val="20"/>
        </w:rPr>
        <w:t xml:space="preserve"> us or</w:t>
      </w:r>
      <w:r>
        <w:rPr>
          <w:color w:val="404040"/>
          <w:sz w:val="20"/>
          <w:szCs w:val="20"/>
        </w:rPr>
        <w:t xml:space="preserve"> </w:t>
      </w:r>
      <w:r w:rsidR="00B56C0B">
        <w:rPr>
          <w:color w:val="404040"/>
          <w:sz w:val="20"/>
          <w:szCs w:val="20"/>
        </w:rPr>
        <w:t>one of our Related Bodies Corporate</w:t>
      </w:r>
      <w:r>
        <w:rPr>
          <w:color w:val="404040"/>
          <w:sz w:val="20"/>
          <w:szCs w:val="20"/>
        </w:rPr>
        <w:t>.</w:t>
      </w:r>
    </w:p>
    <w:p w14:paraId="0EC85B4F" w14:textId="4D6BE247" w:rsidR="00F776A5" w:rsidRPr="00F7515B" w:rsidRDefault="00F776A5" w:rsidP="00AA402F">
      <w:pPr>
        <w:pStyle w:val="FO1Legal"/>
        <w:numPr>
          <w:ilvl w:val="0"/>
          <w:numId w:val="0"/>
        </w:numPr>
        <w:spacing w:before="120" w:after="120"/>
        <w:ind w:left="567"/>
        <w:rPr>
          <w:b/>
          <w:i/>
          <w:color w:val="404040"/>
          <w:sz w:val="20"/>
          <w:szCs w:val="20"/>
        </w:rPr>
      </w:pPr>
      <w:r w:rsidRPr="00B023C7">
        <w:rPr>
          <w:b/>
          <w:color w:val="404040"/>
          <w:sz w:val="20"/>
          <w:szCs w:val="20"/>
        </w:rPr>
        <w:t>Website</w:t>
      </w:r>
      <w:r w:rsidRPr="00B023C7">
        <w:rPr>
          <w:color w:val="404040"/>
          <w:sz w:val="20"/>
          <w:szCs w:val="20"/>
        </w:rPr>
        <w:t xml:space="preserve"> </w:t>
      </w:r>
      <w:r w:rsidRPr="00AA402F">
        <w:rPr>
          <w:sz w:val="20"/>
          <w:szCs w:val="20"/>
        </w:rPr>
        <w:t>means</w:t>
      </w:r>
      <w:r w:rsidRPr="00B023C7">
        <w:rPr>
          <w:color w:val="404040"/>
          <w:sz w:val="20"/>
          <w:szCs w:val="20"/>
        </w:rPr>
        <w:t xml:space="preserve"> </w:t>
      </w:r>
      <w:hyperlink r:id="rId8" w:history="1">
        <w:r w:rsidR="00914A63" w:rsidRPr="00914A63">
          <w:rPr>
            <w:rStyle w:val="Hyperlink"/>
            <w:sz w:val="20"/>
            <w:szCs w:val="20"/>
          </w:rPr>
          <w:t>https://www.businessnsw.com/advocacy/our-advocacy-agenda/Workplace-relations/australian-business-industrial--abi</w:t>
        </w:r>
      </w:hyperlink>
      <w:r w:rsidR="00914A63">
        <w:rPr>
          <w:i/>
          <w:color w:val="404040"/>
          <w:sz w:val="20"/>
          <w:szCs w:val="20"/>
        </w:rPr>
        <w:t xml:space="preserve"> </w:t>
      </w:r>
      <w:r w:rsidR="00756D59">
        <w:rPr>
          <w:color w:val="404040"/>
          <w:sz w:val="20"/>
          <w:szCs w:val="20"/>
        </w:rPr>
        <w:t xml:space="preserve">and </w:t>
      </w:r>
      <w:r w:rsidRPr="00B023C7">
        <w:rPr>
          <w:color w:val="404040"/>
          <w:sz w:val="20"/>
          <w:szCs w:val="20"/>
        </w:rPr>
        <w:t>all relevant sub-domains</w:t>
      </w:r>
      <w:r w:rsidRPr="000D75BC">
        <w:rPr>
          <w:color w:val="404040"/>
          <w:sz w:val="20"/>
          <w:szCs w:val="20"/>
        </w:rPr>
        <w:t>.</w:t>
      </w:r>
      <w:r w:rsidR="00F7515B" w:rsidRPr="000D75BC">
        <w:rPr>
          <w:color w:val="404040"/>
          <w:sz w:val="20"/>
          <w:szCs w:val="20"/>
        </w:rPr>
        <w:t xml:space="preserve"> </w:t>
      </w:r>
    </w:p>
    <w:p w14:paraId="37639FC5" w14:textId="77777777" w:rsidR="00946193" w:rsidRPr="00B023C7" w:rsidRDefault="00946193" w:rsidP="00AA402F">
      <w:pPr>
        <w:pStyle w:val="FO1Legal"/>
        <w:numPr>
          <w:ilvl w:val="0"/>
          <w:numId w:val="0"/>
        </w:numPr>
        <w:spacing w:before="120" w:after="120"/>
        <w:ind w:left="567"/>
        <w:rPr>
          <w:sz w:val="20"/>
          <w:szCs w:val="20"/>
        </w:rPr>
      </w:pPr>
    </w:p>
    <w:p w14:paraId="03F519A5" w14:textId="77777777" w:rsidR="005A73F3" w:rsidRPr="00B023C7" w:rsidRDefault="005A73F3" w:rsidP="002E5012">
      <w:pPr>
        <w:pStyle w:val="FO1General"/>
        <w:spacing w:after="40"/>
        <w:rPr>
          <w:b/>
          <w:i/>
          <w:color w:val="404040" w:themeColor="text1" w:themeTint="BF"/>
          <w:sz w:val="20"/>
        </w:rPr>
      </w:pPr>
    </w:p>
    <w:sectPr w:rsidR="005A73F3" w:rsidRPr="00B023C7" w:rsidSect="000B32DC">
      <w:headerReference w:type="default" r:id="rId9"/>
      <w:footerReference w:type="default" r:id="rId10"/>
      <w:headerReference w:type="first" r:id="rId11"/>
      <w:footerReference w:type="first" r:id="rId12"/>
      <w:type w:val="continuous"/>
      <w:pgSz w:w="11907" w:h="16840" w:code="9"/>
      <w:pgMar w:top="1817" w:right="1440" w:bottom="1440" w:left="1440" w:header="720" w:footer="720"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E5EECA" w14:textId="77777777" w:rsidR="00A71F58" w:rsidRDefault="00A71F58">
      <w:r>
        <w:separator/>
      </w:r>
    </w:p>
    <w:p w14:paraId="180688DD" w14:textId="77777777" w:rsidR="00A71F58" w:rsidRDefault="00A71F58"/>
  </w:endnote>
  <w:endnote w:type="continuationSeparator" w:id="0">
    <w:p w14:paraId="6E4F8BAA" w14:textId="77777777" w:rsidR="00A71F58" w:rsidRDefault="00A71F58">
      <w:r>
        <w:continuationSeparator/>
      </w:r>
    </w:p>
    <w:p w14:paraId="7CADFC41" w14:textId="77777777" w:rsidR="00A71F58" w:rsidRDefault="00A71F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taPlusBook-Roman">
    <w:altName w:val="Arial Narro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olor w:val="007DC3"/>
        <w:sz w:val="18"/>
        <w:szCs w:val="18"/>
      </w:rPr>
      <w:id w:val="1559825"/>
      <w:docPartObj>
        <w:docPartGallery w:val="Page Numbers (Bottom of Page)"/>
        <w:docPartUnique/>
      </w:docPartObj>
    </w:sdtPr>
    <w:sdtEndPr/>
    <w:sdtContent>
      <w:p w14:paraId="208A31B6" w14:textId="77886B16" w:rsidR="002515D1" w:rsidRPr="000B32DC" w:rsidRDefault="00E33385" w:rsidP="00CB0864">
        <w:pPr>
          <w:pStyle w:val="Footer"/>
          <w:pBdr>
            <w:top w:val="single" w:sz="4" w:space="1" w:color="FF7D00"/>
          </w:pBdr>
          <w:tabs>
            <w:tab w:val="clear" w:pos="9026"/>
            <w:tab w:val="left" w:pos="284"/>
            <w:tab w:val="left" w:pos="8789"/>
            <w:tab w:val="right" w:pos="10632"/>
          </w:tabs>
          <w:rPr>
            <w:rFonts w:asciiTheme="minorHAnsi" w:hAnsiTheme="minorHAnsi"/>
            <w:color w:val="007DC3"/>
            <w:sz w:val="18"/>
            <w:szCs w:val="18"/>
          </w:rPr>
        </w:pPr>
        <w:r>
          <w:rPr>
            <w:rFonts w:asciiTheme="minorHAnsi" w:hAnsiTheme="minorHAnsi"/>
            <w:color w:val="FF7D00"/>
            <w:sz w:val="18"/>
            <w:szCs w:val="18"/>
          </w:rPr>
          <w:t>Australian Business Industrial</w:t>
        </w:r>
        <w:r w:rsidR="002515D1">
          <w:rPr>
            <w:rFonts w:asciiTheme="minorHAnsi" w:hAnsiTheme="minorHAnsi"/>
            <w:color w:val="FF7D00"/>
            <w:sz w:val="18"/>
            <w:szCs w:val="18"/>
          </w:rPr>
          <w:t xml:space="preserve"> </w:t>
        </w:r>
        <w:r w:rsidR="002515D1" w:rsidRPr="00FC44D0">
          <w:rPr>
            <w:rFonts w:asciiTheme="minorHAnsi" w:hAnsiTheme="minorHAnsi"/>
            <w:color w:val="FF7D00"/>
            <w:sz w:val="18"/>
            <w:szCs w:val="18"/>
          </w:rPr>
          <w:t>- Privacy Policy</w:t>
        </w:r>
        <w:r w:rsidR="002515D1">
          <w:rPr>
            <w:rFonts w:asciiTheme="minorHAnsi" w:hAnsiTheme="minorHAnsi"/>
            <w:color w:val="FF7D00"/>
            <w:sz w:val="18"/>
            <w:szCs w:val="18"/>
          </w:rPr>
          <w:t xml:space="preserve"> </w:t>
        </w:r>
        <w:r>
          <w:rPr>
            <w:rFonts w:asciiTheme="minorHAnsi" w:hAnsiTheme="minorHAnsi"/>
            <w:color w:val="FF7D00"/>
            <w:sz w:val="18"/>
            <w:szCs w:val="18"/>
          </w:rPr>
          <w:t xml:space="preserve">- </w:t>
        </w:r>
        <w:r w:rsidR="00801F00">
          <w:rPr>
            <w:rFonts w:asciiTheme="minorHAnsi" w:hAnsiTheme="minorHAnsi"/>
            <w:color w:val="FF7D00"/>
            <w:sz w:val="18"/>
            <w:szCs w:val="18"/>
          </w:rPr>
          <w:t>April</w:t>
        </w:r>
        <w:r>
          <w:rPr>
            <w:rFonts w:asciiTheme="minorHAnsi" w:hAnsiTheme="minorHAnsi"/>
            <w:color w:val="FF7D00"/>
            <w:sz w:val="18"/>
            <w:szCs w:val="18"/>
          </w:rPr>
          <w:t xml:space="preserve"> 2021</w:t>
        </w:r>
        <w:r w:rsidR="002515D1" w:rsidRPr="000B32DC">
          <w:rPr>
            <w:rFonts w:asciiTheme="minorHAnsi" w:hAnsiTheme="minorHAnsi"/>
            <w:color w:val="007DC3"/>
            <w:sz w:val="18"/>
            <w:szCs w:val="18"/>
          </w:rPr>
          <w:tab/>
        </w:r>
        <w:r w:rsidR="002515D1">
          <w:rPr>
            <w:rFonts w:asciiTheme="minorHAnsi" w:hAnsiTheme="minorHAnsi"/>
            <w:color w:val="007DC3"/>
            <w:sz w:val="18"/>
            <w:szCs w:val="18"/>
          </w:rPr>
          <w:tab/>
        </w:r>
        <w:r w:rsidR="005B5D83" w:rsidRPr="00CB0864">
          <w:rPr>
            <w:rFonts w:asciiTheme="minorHAnsi" w:hAnsiTheme="minorHAnsi"/>
            <w:color w:val="FF7D00"/>
            <w:sz w:val="18"/>
            <w:szCs w:val="18"/>
          </w:rPr>
          <w:fldChar w:fldCharType="begin"/>
        </w:r>
        <w:r w:rsidR="002515D1" w:rsidRPr="00CB0864">
          <w:rPr>
            <w:rFonts w:asciiTheme="minorHAnsi" w:hAnsiTheme="minorHAnsi"/>
            <w:color w:val="FF7D00"/>
            <w:sz w:val="18"/>
            <w:szCs w:val="18"/>
          </w:rPr>
          <w:instrText xml:space="preserve"> PAGE   \* MERGEFORMAT </w:instrText>
        </w:r>
        <w:r w:rsidR="005B5D83" w:rsidRPr="00CB0864">
          <w:rPr>
            <w:rFonts w:asciiTheme="minorHAnsi" w:hAnsiTheme="minorHAnsi"/>
            <w:color w:val="FF7D00"/>
            <w:sz w:val="18"/>
            <w:szCs w:val="18"/>
          </w:rPr>
          <w:fldChar w:fldCharType="separate"/>
        </w:r>
        <w:r w:rsidR="000B6A2D">
          <w:rPr>
            <w:rFonts w:asciiTheme="minorHAnsi" w:hAnsiTheme="minorHAnsi"/>
            <w:noProof/>
            <w:color w:val="FF7D00"/>
            <w:sz w:val="18"/>
            <w:szCs w:val="18"/>
          </w:rPr>
          <w:t>2</w:t>
        </w:r>
        <w:r w:rsidR="005B5D83" w:rsidRPr="00CB0864">
          <w:rPr>
            <w:rFonts w:asciiTheme="minorHAnsi" w:hAnsiTheme="minorHAnsi"/>
            <w:color w:val="FF7D00"/>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alibri" w:hAnsi="Calibri"/>
        <w:color w:val="FF7D00"/>
        <w:sz w:val="18"/>
        <w:szCs w:val="18"/>
      </w:rPr>
      <w:id w:val="1559826"/>
      <w:docPartObj>
        <w:docPartGallery w:val="Page Numbers (Bottom of Page)"/>
        <w:docPartUnique/>
      </w:docPartObj>
    </w:sdtPr>
    <w:sdtEndPr>
      <w:rPr>
        <w:color w:val="007DC3"/>
      </w:rPr>
    </w:sdtEndPr>
    <w:sdtContent>
      <w:p w14:paraId="67A3E164" w14:textId="2476CABD" w:rsidR="002515D1" w:rsidRPr="000B32DC" w:rsidRDefault="001B152B" w:rsidP="00354D03">
        <w:pPr>
          <w:pStyle w:val="Footer"/>
          <w:pBdr>
            <w:top w:val="single" w:sz="4" w:space="1" w:color="FF7D00"/>
          </w:pBdr>
          <w:tabs>
            <w:tab w:val="clear" w:pos="9026"/>
            <w:tab w:val="left" w:pos="284"/>
            <w:tab w:val="left" w:pos="8789"/>
            <w:tab w:val="right" w:pos="10915"/>
          </w:tabs>
          <w:rPr>
            <w:rFonts w:ascii="Calibri" w:hAnsi="Calibri"/>
            <w:color w:val="007DC3"/>
            <w:sz w:val="18"/>
            <w:szCs w:val="18"/>
          </w:rPr>
        </w:pPr>
        <w:r>
          <w:rPr>
            <w:rFonts w:asciiTheme="minorHAnsi" w:hAnsiTheme="minorHAnsi"/>
            <w:color w:val="FF7D00"/>
            <w:sz w:val="18"/>
            <w:szCs w:val="18"/>
          </w:rPr>
          <w:t>Australian Business Industrial</w:t>
        </w:r>
        <w:r w:rsidR="002515D1" w:rsidRPr="000A01E8">
          <w:rPr>
            <w:rFonts w:asciiTheme="minorHAnsi" w:hAnsiTheme="minorHAnsi"/>
            <w:color w:val="FF7D00"/>
            <w:sz w:val="18"/>
            <w:szCs w:val="18"/>
          </w:rPr>
          <w:t xml:space="preserve"> - Privacy Policy</w:t>
        </w:r>
        <w:r w:rsidR="002515D1">
          <w:rPr>
            <w:rFonts w:asciiTheme="minorHAnsi" w:hAnsiTheme="minorHAnsi"/>
            <w:color w:val="FF7D00"/>
            <w:sz w:val="18"/>
            <w:szCs w:val="18"/>
          </w:rPr>
          <w:t xml:space="preserve"> </w:t>
        </w:r>
        <w:r w:rsidR="007F536C">
          <w:rPr>
            <w:rFonts w:asciiTheme="minorHAnsi" w:hAnsiTheme="minorHAnsi"/>
            <w:color w:val="FF7D00"/>
            <w:sz w:val="18"/>
            <w:szCs w:val="18"/>
          </w:rPr>
          <w:t>April</w:t>
        </w:r>
        <w:r>
          <w:rPr>
            <w:rFonts w:asciiTheme="minorHAnsi" w:hAnsiTheme="minorHAnsi"/>
            <w:color w:val="FF7D00"/>
            <w:sz w:val="18"/>
            <w:szCs w:val="18"/>
          </w:rPr>
          <w:t xml:space="preserve"> 2021</w:t>
        </w:r>
        <w:r w:rsidR="002515D1">
          <w:rPr>
            <w:rFonts w:ascii="Calibri" w:hAnsi="Calibri"/>
            <w:color w:val="FF7D00"/>
            <w:sz w:val="18"/>
            <w:szCs w:val="18"/>
          </w:rPr>
          <w:tab/>
        </w:r>
        <w:r w:rsidR="002515D1">
          <w:rPr>
            <w:rFonts w:ascii="Calibri" w:hAnsi="Calibri"/>
            <w:color w:val="FF7D00"/>
            <w:sz w:val="18"/>
            <w:szCs w:val="18"/>
          </w:rPr>
          <w:tab/>
        </w:r>
        <w:r w:rsidR="005B5D83" w:rsidRPr="000A01E8">
          <w:rPr>
            <w:rFonts w:ascii="Calibri" w:hAnsi="Calibri"/>
            <w:color w:val="FF7D00"/>
            <w:sz w:val="18"/>
            <w:szCs w:val="18"/>
          </w:rPr>
          <w:fldChar w:fldCharType="begin"/>
        </w:r>
        <w:r w:rsidR="002515D1" w:rsidRPr="000A01E8">
          <w:rPr>
            <w:rFonts w:ascii="Calibri" w:hAnsi="Calibri"/>
            <w:color w:val="FF7D00"/>
            <w:sz w:val="18"/>
            <w:szCs w:val="18"/>
          </w:rPr>
          <w:instrText xml:space="preserve"> PAGE   \* MERGEFORMAT </w:instrText>
        </w:r>
        <w:r w:rsidR="005B5D83" w:rsidRPr="000A01E8">
          <w:rPr>
            <w:rFonts w:ascii="Calibri" w:hAnsi="Calibri"/>
            <w:color w:val="FF7D00"/>
            <w:sz w:val="18"/>
            <w:szCs w:val="18"/>
          </w:rPr>
          <w:fldChar w:fldCharType="separate"/>
        </w:r>
        <w:r w:rsidR="000B6A2D">
          <w:rPr>
            <w:rFonts w:ascii="Calibri" w:hAnsi="Calibri"/>
            <w:noProof/>
            <w:color w:val="FF7D00"/>
            <w:sz w:val="18"/>
            <w:szCs w:val="18"/>
          </w:rPr>
          <w:t>1</w:t>
        </w:r>
        <w:r w:rsidR="005B5D83" w:rsidRPr="000A01E8">
          <w:rPr>
            <w:rFonts w:ascii="Calibri" w:hAnsi="Calibri"/>
            <w:color w:val="FF7D00"/>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31B3CD" w14:textId="77777777" w:rsidR="00A71F58" w:rsidRDefault="00A71F58">
      <w:r>
        <w:separator/>
      </w:r>
    </w:p>
    <w:p w14:paraId="50CB7861" w14:textId="77777777" w:rsidR="00A71F58" w:rsidRDefault="00A71F58"/>
  </w:footnote>
  <w:footnote w:type="continuationSeparator" w:id="0">
    <w:p w14:paraId="36AD31C7" w14:textId="77777777" w:rsidR="00A71F58" w:rsidRDefault="00A71F58">
      <w:r>
        <w:continuationSeparator/>
      </w:r>
    </w:p>
    <w:p w14:paraId="2D5B78FC" w14:textId="77777777" w:rsidR="00A71F58" w:rsidRDefault="00A71F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7B485" w14:textId="77777777" w:rsidR="002515D1" w:rsidRDefault="002515D1" w:rsidP="00C66D45">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9"/>
    </w:tblGrid>
    <w:tr w:rsidR="002515D1" w14:paraId="5BAD7A7E" w14:textId="77777777" w:rsidTr="00AB1158">
      <w:tc>
        <w:tcPr>
          <w:tcW w:w="10915" w:type="dxa"/>
        </w:tcPr>
        <w:p w14:paraId="0A1B7D95" w14:textId="77777777" w:rsidR="002515D1" w:rsidRPr="00B77431" w:rsidRDefault="002515D1" w:rsidP="00CC467F">
          <w:pPr>
            <w:pStyle w:val="Header"/>
            <w:jc w:val="right"/>
            <w:rPr>
              <w:rFonts w:asciiTheme="minorHAnsi" w:hAnsiTheme="minorHAnsi" w:cstheme="minorHAnsi"/>
              <w:b/>
              <w:color w:val="7F7F7F" w:themeColor="text1" w:themeTint="80"/>
              <w:sz w:val="28"/>
            </w:rPr>
          </w:pPr>
          <w:r>
            <w:rPr>
              <w:noProof/>
              <w:color w:val="7F7F7F" w:themeColor="text1" w:themeTint="80"/>
              <w:lang w:val="en-AU" w:eastAsia="en-AU"/>
            </w:rPr>
            <w:drawing>
              <wp:inline distT="0" distB="0" distL="0" distR="0" wp14:anchorId="067B0BC6" wp14:editId="397F68F9">
                <wp:extent cx="6985" cy="6985"/>
                <wp:effectExtent l="0" t="0" r="0" b="0"/>
                <wp:docPr id="1" name="Picture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pic:cNvPicPr>
                          <a:picLocks noChangeAspect="1" noChangeArrowheads="1"/>
                        </pic:cNvPicPr>
                      </pic:nvPicPr>
                      <pic:blipFill>
                        <a:blip r:embed="rId1"/>
                        <a:srcRect/>
                        <a:stretch>
                          <a:fillRect/>
                        </a:stretch>
                      </pic:blipFill>
                      <pic:spPr bwMode="auto">
                        <a:xfrm>
                          <a:off x="0" y="0"/>
                          <a:ext cx="6985" cy="6985"/>
                        </a:xfrm>
                        <a:prstGeom prst="rect">
                          <a:avLst/>
                        </a:prstGeom>
                        <a:noFill/>
                        <a:ln w="9525">
                          <a:noFill/>
                          <a:miter lim="800000"/>
                          <a:headEnd/>
                          <a:tailEnd/>
                        </a:ln>
                      </pic:spPr>
                    </pic:pic>
                  </a:graphicData>
                </a:graphic>
              </wp:inline>
            </w:drawing>
          </w:r>
        </w:p>
      </w:tc>
    </w:tr>
  </w:tbl>
  <w:p w14:paraId="29412AE9" w14:textId="77777777" w:rsidR="002515D1" w:rsidRPr="00FC44D0" w:rsidRDefault="002515D1" w:rsidP="004C4EAD">
    <w:pPr>
      <w:pStyle w:val="Header"/>
      <w:rPr>
        <w:rFonts w:asciiTheme="minorHAnsi" w:hAnsiTheme="minorHAnsi" w:cstheme="minorHAnsi"/>
        <w:b/>
        <w:color w:val="FF7D00"/>
        <w:sz w:val="28"/>
      </w:rPr>
    </w:pPr>
    <w:r w:rsidRPr="00FC44D0">
      <w:rPr>
        <w:rFonts w:asciiTheme="minorHAnsi" w:hAnsiTheme="minorHAnsi" w:cstheme="minorHAnsi"/>
        <w:b/>
        <w:color w:val="FF7D00"/>
        <w:sz w:val="28"/>
      </w:rPr>
      <w:t>Privacy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B7E071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B262A1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A8D03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FE63D6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CB8EC2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6EDE8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62D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1C2E7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AAA78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4BA487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BD6294"/>
    <w:multiLevelType w:val="multilevel"/>
    <w:tmpl w:val="2CA03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2E36590"/>
    <w:multiLevelType w:val="singleLevel"/>
    <w:tmpl w:val="00000000"/>
    <w:name w:val="Legal2222"/>
    <w:lvl w:ilvl="0">
      <w:start w:val="1"/>
      <w:numFmt w:val="bullet"/>
      <w:lvlText w:val="·"/>
      <w:legacy w:legacy="1" w:legacySpace="120" w:legacyIndent="357"/>
      <w:lvlJc w:val="left"/>
      <w:pPr>
        <w:ind w:left="357" w:hanging="357"/>
      </w:pPr>
      <w:rPr>
        <w:rFonts w:ascii="Symbol" w:hAnsi="Symbol" w:hint="default"/>
      </w:rPr>
    </w:lvl>
  </w:abstractNum>
  <w:abstractNum w:abstractNumId="12" w15:restartNumberingAfterBreak="0">
    <w:nsid w:val="07BC6A4D"/>
    <w:multiLevelType w:val="hybridMultilevel"/>
    <w:tmpl w:val="3BFE12DE"/>
    <w:lvl w:ilvl="0" w:tplc="2640E97A">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3" w15:restartNumberingAfterBreak="0">
    <w:nsid w:val="16311152"/>
    <w:multiLevelType w:val="singleLevel"/>
    <w:tmpl w:val="00000000"/>
    <w:name w:val="Legal22222"/>
    <w:lvl w:ilvl="0">
      <w:start w:val="1"/>
      <w:numFmt w:val="bullet"/>
      <w:lvlText w:val="·"/>
      <w:legacy w:legacy="1" w:legacySpace="120" w:legacyIndent="357"/>
      <w:lvlJc w:val="left"/>
      <w:pPr>
        <w:ind w:left="357" w:hanging="357"/>
      </w:pPr>
      <w:rPr>
        <w:rFonts w:ascii="Symbol" w:hAnsi="Symbol" w:hint="default"/>
      </w:rPr>
    </w:lvl>
  </w:abstractNum>
  <w:abstractNum w:abstractNumId="14" w15:restartNumberingAfterBreak="0">
    <w:nsid w:val="19796D57"/>
    <w:multiLevelType w:val="hybridMultilevel"/>
    <w:tmpl w:val="9698F074"/>
    <w:lvl w:ilvl="0" w:tplc="17BAA870">
      <w:start w:val="1"/>
      <w:numFmt w:val="lowerRoman"/>
      <w:lvlText w:val="(%1)"/>
      <w:lvlJc w:val="right"/>
      <w:pPr>
        <w:ind w:left="1800" w:hanging="360"/>
      </w:pPr>
      <w:rPr>
        <w:rFonts w:hint="default"/>
        <w:b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5" w15:restartNumberingAfterBreak="0">
    <w:nsid w:val="19A167C9"/>
    <w:multiLevelType w:val="singleLevel"/>
    <w:tmpl w:val="00000000"/>
    <w:name w:val="Legal2"/>
    <w:lvl w:ilvl="0">
      <w:start w:val="1"/>
      <w:numFmt w:val="bullet"/>
      <w:lvlText w:val="·"/>
      <w:legacy w:legacy="1" w:legacySpace="120" w:legacyIndent="357"/>
      <w:lvlJc w:val="left"/>
      <w:pPr>
        <w:ind w:left="357" w:hanging="357"/>
      </w:pPr>
      <w:rPr>
        <w:rFonts w:ascii="Symbol" w:hAnsi="Symbol" w:hint="default"/>
      </w:rPr>
    </w:lvl>
  </w:abstractNum>
  <w:abstractNum w:abstractNumId="16" w15:restartNumberingAfterBreak="0">
    <w:nsid w:val="2F9F207E"/>
    <w:multiLevelType w:val="singleLevel"/>
    <w:tmpl w:val="00000000"/>
    <w:name w:val="Legal222222"/>
    <w:lvl w:ilvl="0">
      <w:start w:val="1"/>
      <w:numFmt w:val="bullet"/>
      <w:lvlText w:val="·"/>
      <w:legacy w:legacy="1" w:legacySpace="120" w:legacyIndent="357"/>
      <w:lvlJc w:val="left"/>
      <w:pPr>
        <w:ind w:left="357" w:hanging="357"/>
      </w:pPr>
      <w:rPr>
        <w:rFonts w:ascii="Symbol" w:hAnsi="Symbol" w:hint="default"/>
      </w:rPr>
    </w:lvl>
  </w:abstractNum>
  <w:abstractNum w:abstractNumId="17" w15:restartNumberingAfterBreak="0">
    <w:nsid w:val="320242D4"/>
    <w:multiLevelType w:val="multilevel"/>
    <w:tmpl w:val="391EA5BA"/>
    <w:numStyleLink w:val="CommLegal"/>
  </w:abstractNum>
  <w:abstractNum w:abstractNumId="18" w15:restartNumberingAfterBreak="0">
    <w:nsid w:val="34CE0BC8"/>
    <w:multiLevelType w:val="multilevel"/>
    <w:tmpl w:val="8C52C1E8"/>
    <w:name w:val="Legal"/>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lowerLetter"/>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upperLetter"/>
      <w:lvlText w:val="%5"/>
      <w:lvlJc w:val="left"/>
      <w:pPr>
        <w:tabs>
          <w:tab w:val="num" w:pos="2880"/>
        </w:tabs>
        <w:ind w:left="2880" w:hanging="72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55117D1"/>
    <w:multiLevelType w:val="multilevel"/>
    <w:tmpl w:val="862E0C58"/>
    <w:lvl w:ilvl="0">
      <w:start w:val="1"/>
      <w:numFmt w:val="decimal"/>
      <w:pStyle w:val="ClauseHeading"/>
      <w:isLgl/>
      <w:lvlText w:val="%1."/>
      <w:lvlJc w:val="left"/>
      <w:pPr>
        <w:tabs>
          <w:tab w:val="num" w:pos="454"/>
        </w:tabs>
        <w:ind w:left="0" w:firstLine="0"/>
      </w:pPr>
      <w:rPr>
        <w:rFonts w:asciiTheme="minorHAnsi" w:hAnsiTheme="minorHAnsi" w:hint="default"/>
        <w:b/>
        <w:i w:val="0"/>
        <w:color w:val="FF7D00"/>
        <w:sz w:val="20"/>
        <w:szCs w:val="20"/>
      </w:rPr>
    </w:lvl>
    <w:lvl w:ilvl="1">
      <w:start w:val="1"/>
      <w:numFmt w:val="decimal"/>
      <w:pStyle w:val="FO1Legal"/>
      <w:lvlText w:val="%1.%2"/>
      <w:lvlJc w:val="left"/>
      <w:pPr>
        <w:tabs>
          <w:tab w:val="num" w:pos="454"/>
        </w:tabs>
        <w:ind w:left="0" w:firstLine="0"/>
      </w:pPr>
      <w:rPr>
        <w:rFonts w:asciiTheme="minorHAnsi" w:hAnsiTheme="minorHAnsi" w:hint="default"/>
        <w:b w:val="0"/>
        <w:i w:val="0"/>
        <w:color w:val="404040" w:themeColor="text1" w:themeTint="BF"/>
        <w:sz w:val="20"/>
        <w:szCs w:val="20"/>
      </w:rPr>
    </w:lvl>
    <w:lvl w:ilvl="2">
      <w:start w:val="1"/>
      <w:numFmt w:val="decimal"/>
      <w:pStyle w:val="FO2Legal"/>
      <w:lvlText w:val="%1.%2.%3"/>
      <w:lvlJc w:val="left"/>
      <w:pPr>
        <w:tabs>
          <w:tab w:val="num" w:pos="454"/>
        </w:tabs>
        <w:ind w:left="454" w:hanging="454"/>
      </w:pPr>
      <w:rPr>
        <w:rFonts w:asciiTheme="minorHAnsi" w:hAnsiTheme="minorHAnsi" w:hint="default"/>
        <w:b w:val="0"/>
        <w:i w:val="0"/>
        <w:color w:val="404040" w:themeColor="text1" w:themeTint="BF"/>
        <w:sz w:val="20"/>
        <w:szCs w:val="20"/>
      </w:rPr>
    </w:lvl>
    <w:lvl w:ilvl="3">
      <w:start w:val="1"/>
      <w:numFmt w:val="lowerLetter"/>
      <w:pStyle w:val="FO3Legal"/>
      <w:lvlText w:val="%4)"/>
      <w:lvlJc w:val="left"/>
      <w:pPr>
        <w:tabs>
          <w:tab w:val="num" w:pos="1134"/>
        </w:tabs>
        <w:ind w:left="1134" w:hanging="567"/>
      </w:pPr>
      <w:rPr>
        <w:rFonts w:hint="default"/>
        <w:b w:val="0"/>
        <w:i w:val="0"/>
        <w:color w:val="404040" w:themeColor="text1" w:themeTint="BF"/>
        <w:sz w:val="20"/>
        <w:szCs w:val="20"/>
      </w:rPr>
    </w:lvl>
    <w:lvl w:ilvl="4">
      <w:start w:val="1"/>
      <w:numFmt w:val="lowerRoman"/>
      <w:lvlText w:val="%5)"/>
      <w:lvlJc w:val="left"/>
      <w:pPr>
        <w:tabs>
          <w:tab w:val="num" w:pos="3402"/>
        </w:tabs>
        <w:ind w:left="3402" w:hanging="851"/>
      </w:pPr>
      <w:rPr>
        <w:rFonts w:ascii="Arial" w:hAnsi="Arial" w:hint="default"/>
        <w:b/>
        <w:i w:val="0"/>
        <w:color w:val="000000"/>
        <w:sz w:val="24"/>
      </w:rPr>
    </w:lvl>
    <w:lvl w:ilvl="5">
      <w:start w:val="1"/>
      <w:numFmt w:val="upperLetter"/>
      <w:lvlText w:val="%6)"/>
      <w:lvlJc w:val="left"/>
      <w:pPr>
        <w:tabs>
          <w:tab w:val="num" w:pos="4252"/>
        </w:tabs>
        <w:ind w:left="4252" w:hanging="850"/>
      </w:pPr>
      <w:rPr>
        <w:rFonts w:ascii="Arial" w:hAnsi="Arial" w:hint="default"/>
        <w:color w:val="000000"/>
        <w:sz w:val="24"/>
      </w:rPr>
    </w:lvl>
    <w:lvl w:ilvl="6">
      <w:start w:val="1"/>
      <w:numFmt w:val="upperRoman"/>
      <w:lvlText w:val="%6"/>
      <w:lvlJc w:val="left"/>
      <w:pPr>
        <w:tabs>
          <w:tab w:val="num" w:pos="5040"/>
        </w:tabs>
        <w:ind w:left="5040" w:hanging="720"/>
      </w:pPr>
      <w:rPr>
        <w:rFonts w:ascii="Arial" w:hAnsi="Arial" w:hint="default"/>
        <w:color w:val="000000"/>
        <w:sz w:val="24"/>
      </w:rPr>
    </w:lvl>
    <w:lvl w:ilvl="7">
      <w:start w:val="1"/>
      <w:numFmt w:val="upperRoman"/>
      <w:lvlText w:val="%6"/>
      <w:lvlJc w:val="left"/>
      <w:pPr>
        <w:tabs>
          <w:tab w:val="num" w:pos="5760"/>
        </w:tabs>
        <w:ind w:left="5760" w:hanging="720"/>
      </w:pPr>
      <w:rPr>
        <w:rFonts w:ascii="Arial" w:hAnsi="Arial" w:hint="default"/>
        <w:color w:val="000000"/>
        <w:sz w:val="24"/>
      </w:rPr>
    </w:lvl>
    <w:lvl w:ilvl="8">
      <w:start w:val="1"/>
      <w:numFmt w:val="upperRoman"/>
      <w:lvlText w:val="%6"/>
      <w:lvlJc w:val="left"/>
      <w:pPr>
        <w:tabs>
          <w:tab w:val="num" w:pos="6480"/>
        </w:tabs>
        <w:ind w:left="6480" w:hanging="720"/>
      </w:pPr>
      <w:rPr>
        <w:rFonts w:ascii="Arial" w:hAnsi="Arial" w:hint="default"/>
        <w:color w:val="000000"/>
        <w:sz w:val="24"/>
      </w:rPr>
    </w:lvl>
  </w:abstractNum>
  <w:abstractNum w:abstractNumId="20" w15:restartNumberingAfterBreak="0">
    <w:nsid w:val="372659CC"/>
    <w:multiLevelType w:val="multilevel"/>
    <w:tmpl w:val="391EA5BA"/>
    <w:styleLink w:val="CommLegal"/>
    <w:lvl w:ilvl="0">
      <w:start w:val="1"/>
      <w:numFmt w:val="decimal"/>
      <w:pStyle w:val="COMMLevel1Legal"/>
      <w:lvlText w:val="%1."/>
      <w:lvlJc w:val="left"/>
      <w:pPr>
        <w:tabs>
          <w:tab w:val="num" w:pos="720"/>
        </w:tabs>
        <w:ind w:left="720" w:hanging="720"/>
      </w:pPr>
      <w:rPr>
        <w:rFonts w:hint="default"/>
      </w:rPr>
    </w:lvl>
    <w:lvl w:ilvl="1">
      <w:start w:val="1"/>
      <w:numFmt w:val="decimal"/>
      <w:pStyle w:val="COMMLevel2Legal"/>
      <w:lvlText w:val="%1.%2"/>
      <w:lvlJc w:val="left"/>
      <w:pPr>
        <w:tabs>
          <w:tab w:val="num" w:pos="720"/>
        </w:tabs>
        <w:ind w:left="720" w:hanging="720"/>
      </w:pPr>
      <w:rPr>
        <w:rFonts w:hint="default"/>
      </w:rPr>
    </w:lvl>
    <w:lvl w:ilvl="2">
      <w:start w:val="1"/>
      <w:numFmt w:val="decimal"/>
      <w:pStyle w:val="COMMLevel3Legal"/>
      <w:lvlText w:val="%1.%2.%3"/>
      <w:lvlJc w:val="left"/>
      <w:pPr>
        <w:tabs>
          <w:tab w:val="num" w:pos="1440"/>
        </w:tabs>
        <w:ind w:left="1440" w:hanging="720"/>
      </w:pPr>
      <w:rPr>
        <w:rFonts w:hint="default"/>
      </w:rPr>
    </w:lvl>
    <w:lvl w:ilvl="3">
      <w:start w:val="1"/>
      <w:numFmt w:val="lowerLetter"/>
      <w:pStyle w:val="COMMLevel4Legal"/>
      <w:lvlText w:val="(%4)"/>
      <w:lvlJc w:val="left"/>
      <w:pPr>
        <w:tabs>
          <w:tab w:val="num" w:pos="2160"/>
        </w:tabs>
        <w:ind w:left="2160" w:hanging="720"/>
      </w:pPr>
      <w:rPr>
        <w:rFonts w:hint="default"/>
      </w:rPr>
    </w:lvl>
    <w:lvl w:ilvl="4">
      <w:start w:val="1"/>
      <w:numFmt w:val="lowerRoman"/>
      <w:pStyle w:val="COMMLevel5Legal"/>
      <w:lvlText w:val="(%5)"/>
      <w:lvlJc w:val="left"/>
      <w:pPr>
        <w:tabs>
          <w:tab w:val="num" w:pos="2880"/>
        </w:tabs>
        <w:ind w:left="2880" w:hanging="720"/>
      </w:pPr>
      <w:rPr>
        <w:rFonts w:hint="default"/>
      </w:rPr>
    </w:lvl>
    <w:lvl w:ilvl="5">
      <w:start w:val="1"/>
      <w:numFmt w:val="upperLetter"/>
      <w:pStyle w:val="COMMLevel6Legal"/>
      <w:lvlText w:val="%6"/>
      <w:lvlJc w:val="left"/>
      <w:pPr>
        <w:ind w:left="3600" w:hanging="720"/>
      </w:pPr>
      <w:rPr>
        <w:rFonts w:hint="default"/>
      </w:rPr>
    </w:lvl>
    <w:lvl w:ilvl="6">
      <w:start w:val="1"/>
      <w:numFmt w:val="decimal"/>
      <w:pStyle w:val="COMMLevel7Legal"/>
      <w:lvlText w:val="%7."/>
      <w:lvlJc w:val="left"/>
      <w:pPr>
        <w:ind w:left="4321" w:hanging="72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FBF3733"/>
    <w:multiLevelType w:val="singleLevel"/>
    <w:tmpl w:val="00000000"/>
    <w:lvl w:ilvl="0">
      <w:start w:val="1"/>
      <w:numFmt w:val="bullet"/>
      <w:lvlText w:val="·"/>
      <w:legacy w:legacy="1" w:legacySpace="120" w:legacyIndent="357"/>
      <w:lvlJc w:val="left"/>
      <w:pPr>
        <w:ind w:left="357" w:hanging="357"/>
      </w:pPr>
      <w:rPr>
        <w:rFonts w:ascii="Symbol" w:hAnsi="Symbol" w:hint="default"/>
      </w:rPr>
    </w:lvl>
  </w:abstractNum>
  <w:abstractNum w:abstractNumId="22" w15:restartNumberingAfterBreak="0">
    <w:nsid w:val="47D7409B"/>
    <w:multiLevelType w:val="hybridMultilevel"/>
    <w:tmpl w:val="523E7E1A"/>
    <w:name w:val="General2"/>
    <w:lvl w:ilvl="0" w:tplc="B49EAC18">
      <w:start w:val="1"/>
      <w:numFmt w:val="decimal"/>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23" w15:restartNumberingAfterBreak="0">
    <w:nsid w:val="4AB96C8C"/>
    <w:multiLevelType w:val="hybridMultilevel"/>
    <w:tmpl w:val="20DCE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EF43DF0"/>
    <w:multiLevelType w:val="multilevel"/>
    <w:tmpl w:val="B64E3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A65259"/>
    <w:multiLevelType w:val="singleLevel"/>
    <w:tmpl w:val="00000000"/>
    <w:name w:val="Legal22"/>
    <w:lvl w:ilvl="0">
      <w:start w:val="1"/>
      <w:numFmt w:val="bullet"/>
      <w:lvlText w:val="·"/>
      <w:legacy w:legacy="1" w:legacySpace="120" w:legacyIndent="357"/>
      <w:lvlJc w:val="left"/>
      <w:pPr>
        <w:ind w:left="357" w:hanging="357"/>
      </w:pPr>
      <w:rPr>
        <w:rFonts w:ascii="Symbol" w:hAnsi="Symbol" w:hint="default"/>
      </w:rPr>
    </w:lvl>
  </w:abstractNum>
  <w:abstractNum w:abstractNumId="26" w15:restartNumberingAfterBreak="0">
    <w:nsid w:val="7402494E"/>
    <w:multiLevelType w:val="singleLevel"/>
    <w:tmpl w:val="00000000"/>
    <w:name w:val="Legal222"/>
    <w:lvl w:ilvl="0">
      <w:start w:val="1"/>
      <w:numFmt w:val="bullet"/>
      <w:lvlText w:val="·"/>
      <w:legacy w:legacy="1" w:legacySpace="120" w:legacyIndent="357"/>
      <w:lvlJc w:val="left"/>
      <w:pPr>
        <w:ind w:left="357" w:hanging="357"/>
      </w:pPr>
      <w:rPr>
        <w:rFonts w:ascii="Symbol" w:hAnsi="Symbol" w:hint="default"/>
      </w:rPr>
    </w:lvl>
  </w:abstractNum>
  <w:abstractNum w:abstractNumId="27" w15:restartNumberingAfterBreak="0">
    <w:nsid w:val="75D83CCD"/>
    <w:multiLevelType w:val="multilevel"/>
    <w:tmpl w:val="8BAA64A4"/>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8" w15:restartNumberingAfterBreak="0">
    <w:nsid w:val="7B1B0994"/>
    <w:multiLevelType w:val="multilevel"/>
    <w:tmpl w:val="97F4DA26"/>
    <w:name w:val="Recitals"/>
    <w:lvl w:ilvl="0">
      <w:start w:val="1"/>
      <w:numFmt w:val="upperLetter"/>
      <w:lvlText w:val="%1."/>
      <w:lvlJc w:val="left"/>
      <w:pPr>
        <w:tabs>
          <w:tab w:val="num" w:pos="720"/>
        </w:tabs>
        <w:ind w:left="720" w:hanging="72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ED804F7"/>
    <w:multiLevelType w:val="multilevel"/>
    <w:tmpl w:val="6D7E0DF0"/>
    <w:name w:val="General"/>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1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4"/>
  </w:num>
  <w:num w:numId="14">
    <w:abstractNumId w:val="19"/>
  </w:num>
  <w:num w:numId="15">
    <w:abstractNumId w:val="20"/>
  </w:num>
  <w:num w:numId="16">
    <w:abstractNumId w:val="17"/>
    <w:lvlOverride w:ilvl="0">
      <w:lvl w:ilvl="0">
        <w:start w:val="1"/>
        <w:numFmt w:val="decimal"/>
        <w:pStyle w:val="COMMLevel1Legal"/>
        <w:lvlText w:val="%1."/>
        <w:lvlJc w:val="left"/>
        <w:pPr>
          <w:tabs>
            <w:tab w:val="num" w:pos="720"/>
          </w:tabs>
          <w:ind w:left="720" w:hanging="720"/>
        </w:pPr>
        <w:rPr>
          <w:rFonts w:hint="default"/>
        </w:rPr>
      </w:lvl>
    </w:lvlOverride>
    <w:lvlOverride w:ilvl="1">
      <w:lvl w:ilvl="1">
        <w:start w:val="1"/>
        <w:numFmt w:val="decimal"/>
        <w:pStyle w:val="COMMLevel2Legal"/>
        <w:lvlText w:val="%1.%2"/>
        <w:lvlJc w:val="left"/>
        <w:pPr>
          <w:tabs>
            <w:tab w:val="num" w:pos="720"/>
          </w:tabs>
          <w:ind w:left="720" w:hanging="720"/>
        </w:pPr>
        <w:rPr>
          <w:rFonts w:hint="default"/>
          <w:b w:val="0"/>
        </w:rPr>
      </w:lvl>
    </w:lvlOverride>
    <w:lvlOverride w:ilvl="2">
      <w:lvl w:ilvl="2">
        <w:start w:val="1"/>
        <w:numFmt w:val="decimal"/>
        <w:pStyle w:val="COMMLevel3Legal"/>
        <w:lvlText w:val="%1.%2.%3"/>
        <w:lvlJc w:val="left"/>
        <w:pPr>
          <w:tabs>
            <w:tab w:val="num" w:pos="1713"/>
          </w:tabs>
          <w:ind w:left="1713" w:hanging="720"/>
        </w:pPr>
        <w:rPr>
          <w:rFonts w:hint="default"/>
        </w:rPr>
      </w:lvl>
    </w:lvlOverride>
    <w:lvlOverride w:ilvl="3">
      <w:lvl w:ilvl="3">
        <w:start w:val="1"/>
        <w:numFmt w:val="lowerLetter"/>
        <w:pStyle w:val="COMMLevel4Legal"/>
        <w:lvlText w:val="(%4)"/>
        <w:lvlJc w:val="left"/>
        <w:pPr>
          <w:tabs>
            <w:tab w:val="num" w:pos="2160"/>
          </w:tabs>
          <w:ind w:left="2160" w:hanging="720"/>
        </w:pPr>
        <w:rPr>
          <w:rFonts w:hint="default"/>
        </w:rPr>
      </w:lvl>
    </w:lvlOverride>
    <w:lvlOverride w:ilvl="4">
      <w:lvl w:ilvl="4">
        <w:start w:val="1"/>
        <w:numFmt w:val="lowerRoman"/>
        <w:pStyle w:val="COMMLevel5Legal"/>
        <w:lvlText w:val="(%5)"/>
        <w:lvlJc w:val="left"/>
        <w:pPr>
          <w:tabs>
            <w:tab w:val="num" w:pos="2880"/>
          </w:tabs>
          <w:ind w:left="2880" w:hanging="720"/>
        </w:pPr>
        <w:rPr>
          <w:rFonts w:hint="default"/>
        </w:rPr>
      </w:lvl>
    </w:lvlOverride>
    <w:lvlOverride w:ilvl="5">
      <w:lvl w:ilvl="5">
        <w:start w:val="1"/>
        <w:numFmt w:val="upperLetter"/>
        <w:pStyle w:val="COMMLevel6Legal"/>
        <w:lvlText w:val="%6"/>
        <w:lvlJc w:val="left"/>
        <w:pPr>
          <w:ind w:left="3600" w:hanging="720"/>
        </w:pPr>
        <w:rPr>
          <w:rFonts w:hint="default"/>
        </w:rPr>
      </w:lvl>
    </w:lvlOverride>
    <w:lvlOverride w:ilvl="6">
      <w:lvl w:ilvl="6">
        <w:start w:val="1"/>
        <w:numFmt w:val="decimal"/>
        <w:pStyle w:val="COMMLevel7Legal"/>
        <w:lvlText w:val="%7."/>
        <w:lvlJc w:val="left"/>
        <w:pPr>
          <w:ind w:left="4321" w:hanging="721"/>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7">
    <w:abstractNumId w:val="19"/>
  </w:num>
  <w:num w:numId="18">
    <w:abstractNumId w:val="19"/>
  </w:num>
  <w:num w:numId="19">
    <w:abstractNumId w:val="19"/>
  </w:num>
  <w:num w:numId="20">
    <w:abstractNumId w:val="19"/>
  </w:num>
  <w:num w:numId="21">
    <w:abstractNumId w:val="19"/>
  </w:num>
  <w:num w:numId="22">
    <w:abstractNumId w:val="19"/>
  </w:num>
  <w:num w:numId="23">
    <w:abstractNumId w:val="19"/>
  </w:num>
  <w:num w:numId="24">
    <w:abstractNumId w:val="19"/>
  </w:num>
  <w:num w:numId="25">
    <w:abstractNumId w:val="19"/>
  </w:num>
  <w:num w:numId="26">
    <w:abstractNumId w:val="19"/>
  </w:num>
  <w:num w:numId="27">
    <w:abstractNumId w:val="27"/>
  </w:num>
  <w:num w:numId="28">
    <w:abstractNumId w:val="10"/>
  </w:num>
  <w:num w:numId="29">
    <w:abstractNumId w:val="19"/>
  </w:num>
  <w:num w:numId="30">
    <w:abstractNumId w:val="19"/>
  </w:num>
  <w:num w:numId="31">
    <w:abstractNumId w:val="19"/>
  </w:num>
  <w:num w:numId="32">
    <w:abstractNumId w:val="19"/>
  </w:num>
  <w:num w:numId="33">
    <w:abstractNumId w:val="19"/>
  </w:num>
  <w:num w:numId="34">
    <w:abstractNumId w:val="23"/>
  </w:num>
  <w:num w:numId="35">
    <w:abstractNumId w:val="21"/>
  </w:num>
  <w:num w:numId="36">
    <w:abstractNumId w:val="19"/>
  </w:num>
  <w:num w:numId="37">
    <w:abstractNumId w:val="19"/>
  </w:num>
  <w:num w:numId="38">
    <w:abstractNumId w:val="19"/>
  </w:num>
  <w:num w:numId="39">
    <w:abstractNumId w:val="19"/>
  </w:num>
  <w:num w:numId="40">
    <w:abstractNumId w:val="19"/>
  </w:num>
  <w:num w:numId="41">
    <w:abstractNumId w:val="19"/>
  </w:num>
  <w:num w:numId="42">
    <w:abstractNumId w:val="19"/>
  </w:num>
  <w:num w:numId="43">
    <w:abstractNumId w:val="19"/>
  </w:num>
  <w:num w:numId="44">
    <w:abstractNumId w:val="19"/>
  </w:num>
  <w:num w:numId="45">
    <w:abstractNumId w:val="19"/>
  </w:num>
  <w:num w:numId="46">
    <w:abstractNumId w:val="19"/>
  </w:num>
  <w:num w:numId="47">
    <w:abstractNumId w:val="19"/>
  </w:num>
  <w:num w:numId="48">
    <w:abstractNumId w:val="24"/>
  </w:num>
  <w:num w:numId="49">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186"/>
    <w:rsid w:val="000001DF"/>
    <w:rsid w:val="00000480"/>
    <w:rsid w:val="00000CB8"/>
    <w:rsid w:val="0000251F"/>
    <w:rsid w:val="00004084"/>
    <w:rsid w:val="00006154"/>
    <w:rsid w:val="000068DA"/>
    <w:rsid w:val="00006B67"/>
    <w:rsid w:val="000104E4"/>
    <w:rsid w:val="000108C2"/>
    <w:rsid w:val="000115C0"/>
    <w:rsid w:val="00012503"/>
    <w:rsid w:val="0001257C"/>
    <w:rsid w:val="00013564"/>
    <w:rsid w:val="000141DF"/>
    <w:rsid w:val="0001428F"/>
    <w:rsid w:val="00014B28"/>
    <w:rsid w:val="00014DAB"/>
    <w:rsid w:val="000150BD"/>
    <w:rsid w:val="00015E81"/>
    <w:rsid w:val="00016D0D"/>
    <w:rsid w:val="00016E24"/>
    <w:rsid w:val="0001744E"/>
    <w:rsid w:val="00023958"/>
    <w:rsid w:val="00026759"/>
    <w:rsid w:val="000270E1"/>
    <w:rsid w:val="00030B10"/>
    <w:rsid w:val="000326FD"/>
    <w:rsid w:val="00032727"/>
    <w:rsid w:val="0003434D"/>
    <w:rsid w:val="00034F50"/>
    <w:rsid w:val="000353C8"/>
    <w:rsid w:val="000364E3"/>
    <w:rsid w:val="00036A73"/>
    <w:rsid w:val="0003791A"/>
    <w:rsid w:val="0004024A"/>
    <w:rsid w:val="000402E7"/>
    <w:rsid w:val="00040E65"/>
    <w:rsid w:val="000423EA"/>
    <w:rsid w:val="0004293B"/>
    <w:rsid w:val="0004327D"/>
    <w:rsid w:val="0004367B"/>
    <w:rsid w:val="00047038"/>
    <w:rsid w:val="000479F2"/>
    <w:rsid w:val="00050A63"/>
    <w:rsid w:val="00050C79"/>
    <w:rsid w:val="00052727"/>
    <w:rsid w:val="00053337"/>
    <w:rsid w:val="000541CA"/>
    <w:rsid w:val="00055A30"/>
    <w:rsid w:val="00056935"/>
    <w:rsid w:val="00056B5D"/>
    <w:rsid w:val="000571F4"/>
    <w:rsid w:val="00060C68"/>
    <w:rsid w:val="000610D0"/>
    <w:rsid w:val="000619E7"/>
    <w:rsid w:val="00065005"/>
    <w:rsid w:val="0006559F"/>
    <w:rsid w:val="00065756"/>
    <w:rsid w:val="000658B9"/>
    <w:rsid w:val="00065B8B"/>
    <w:rsid w:val="00065D4B"/>
    <w:rsid w:val="00066025"/>
    <w:rsid w:val="0007147E"/>
    <w:rsid w:val="000721BB"/>
    <w:rsid w:val="000728E5"/>
    <w:rsid w:val="00072D8D"/>
    <w:rsid w:val="00073765"/>
    <w:rsid w:val="00073C2B"/>
    <w:rsid w:val="00075001"/>
    <w:rsid w:val="0007635A"/>
    <w:rsid w:val="000765F8"/>
    <w:rsid w:val="000772E6"/>
    <w:rsid w:val="00080579"/>
    <w:rsid w:val="0008085D"/>
    <w:rsid w:val="00082486"/>
    <w:rsid w:val="00082B0B"/>
    <w:rsid w:val="000831D4"/>
    <w:rsid w:val="00084EC6"/>
    <w:rsid w:val="00084EDF"/>
    <w:rsid w:val="00085C15"/>
    <w:rsid w:val="0008618B"/>
    <w:rsid w:val="000865AE"/>
    <w:rsid w:val="00087A2F"/>
    <w:rsid w:val="00087AB9"/>
    <w:rsid w:val="000902E3"/>
    <w:rsid w:val="00093FD3"/>
    <w:rsid w:val="00096663"/>
    <w:rsid w:val="000A01E8"/>
    <w:rsid w:val="000A028F"/>
    <w:rsid w:val="000A0521"/>
    <w:rsid w:val="000A1443"/>
    <w:rsid w:val="000A1B7F"/>
    <w:rsid w:val="000A220F"/>
    <w:rsid w:val="000A232F"/>
    <w:rsid w:val="000A3741"/>
    <w:rsid w:val="000A42D5"/>
    <w:rsid w:val="000A6A9E"/>
    <w:rsid w:val="000A77B5"/>
    <w:rsid w:val="000A7FB2"/>
    <w:rsid w:val="000B0297"/>
    <w:rsid w:val="000B04CD"/>
    <w:rsid w:val="000B05BD"/>
    <w:rsid w:val="000B09BE"/>
    <w:rsid w:val="000B0E78"/>
    <w:rsid w:val="000B0F9C"/>
    <w:rsid w:val="000B1E47"/>
    <w:rsid w:val="000B2039"/>
    <w:rsid w:val="000B32DC"/>
    <w:rsid w:val="000B410A"/>
    <w:rsid w:val="000B6471"/>
    <w:rsid w:val="000B6A2D"/>
    <w:rsid w:val="000C08BA"/>
    <w:rsid w:val="000C0F83"/>
    <w:rsid w:val="000C18F8"/>
    <w:rsid w:val="000C1A10"/>
    <w:rsid w:val="000C2AEB"/>
    <w:rsid w:val="000C3170"/>
    <w:rsid w:val="000C3B71"/>
    <w:rsid w:val="000C6706"/>
    <w:rsid w:val="000D0920"/>
    <w:rsid w:val="000D1CE6"/>
    <w:rsid w:val="000D2B6A"/>
    <w:rsid w:val="000D2F6C"/>
    <w:rsid w:val="000D44A5"/>
    <w:rsid w:val="000D4531"/>
    <w:rsid w:val="000D4DA6"/>
    <w:rsid w:val="000D4F21"/>
    <w:rsid w:val="000D5051"/>
    <w:rsid w:val="000D5547"/>
    <w:rsid w:val="000D741C"/>
    <w:rsid w:val="000D75BC"/>
    <w:rsid w:val="000E069D"/>
    <w:rsid w:val="000E082B"/>
    <w:rsid w:val="000E378F"/>
    <w:rsid w:val="000E4D95"/>
    <w:rsid w:val="000E5583"/>
    <w:rsid w:val="000E595E"/>
    <w:rsid w:val="000E6DF4"/>
    <w:rsid w:val="000E76B4"/>
    <w:rsid w:val="000F0A45"/>
    <w:rsid w:val="000F1409"/>
    <w:rsid w:val="000F2290"/>
    <w:rsid w:val="000F2B1A"/>
    <w:rsid w:val="000F40F4"/>
    <w:rsid w:val="000F4ADC"/>
    <w:rsid w:val="000F4FED"/>
    <w:rsid w:val="000F6A71"/>
    <w:rsid w:val="000F7313"/>
    <w:rsid w:val="000F7A61"/>
    <w:rsid w:val="000F7D92"/>
    <w:rsid w:val="001004CB"/>
    <w:rsid w:val="00100A43"/>
    <w:rsid w:val="001029CD"/>
    <w:rsid w:val="00104F04"/>
    <w:rsid w:val="00105E38"/>
    <w:rsid w:val="0010673C"/>
    <w:rsid w:val="00106967"/>
    <w:rsid w:val="00106DF3"/>
    <w:rsid w:val="0010771A"/>
    <w:rsid w:val="001102A8"/>
    <w:rsid w:val="0011106F"/>
    <w:rsid w:val="00112027"/>
    <w:rsid w:val="00112132"/>
    <w:rsid w:val="001121E4"/>
    <w:rsid w:val="001127BF"/>
    <w:rsid w:val="00112B23"/>
    <w:rsid w:val="0011474D"/>
    <w:rsid w:val="0011630C"/>
    <w:rsid w:val="00116683"/>
    <w:rsid w:val="00116F96"/>
    <w:rsid w:val="00117769"/>
    <w:rsid w:val="00117EDF"/>
    <w:rsid w:val="001200B3"/>
    <w:rsid w:val="00120B31"/>
    <w:rsid w:val="00121532"/>
    <w:rsid w:val="001238CC"/>
    <w:rsid w:val="00123935"/>
    <w:rsid w:val="00124A6A"/>
    <w:rsid w:val="001250A4"/>
    <w:rsid w:val="001268E2"/>
    <w:rsid w:val="00127B3D"/>
    <w:rsid w:val="00127D6C"/>
    <w:rsid w:val="00130C17"/>
    <w:rsid w:val="00132444"/>
    <w:rsid w:val="00132468"/>
    <w:rsid w:val="00132A01"/>
    <w:rsid w:val="00134603"/>
    <w:rsid w:val="0013561A"/>
    <w:rsid w:val="00136083"/>
    <w:rsid w:val="00136376"/>
    <w:rsid w:val="001363A3"/>
    <w:rsid w:val="00137345"/>
    <w:rsid w:val="0014058C"/>
    <w:rsid w:val="001407AA"/>
    <w:rsid w:val="00140824"/>
    <w:rsid w:val="00141178"/>
    <w:rsid w:val="00141878"/>
    <w:rsid w:val="00141B4D"/>
    <w:rsid w:val="00142601"/>
    <w:rsid w:val="00142FBF"/>
    <w:rsid w:val="001430FA"/>
    <w:rsid w:val="001431CF"/>
    <w:rsid w:val="00143463"/>
    <w:rsid w:val="001437E6"/>
    <w:rsid w:val="00144055"/>
    <w:rsid w:val="00144C20"/>
    <w:rsid w:val="00145E3B"/>
    <w:rsid w:val="001467DF"/>
    <w:rsid w:val="00150CB8"/>
    <w:rsid w:val="00151772"/>
    <w:rsid w:val="00153A17"/>
    <w:rsid w:val="00155A24"/>
    <w:rsid w:val="00155B29"/>
    <w:rsid w:val="00155C1C"/>
    <w:rsid w:val="0016016F"/>
    <w:rsid w:val="001602A0"/>
    <w:rsid w:val="00161011"/>
    <w:rsid w:val="00163212"/>
    <w:rsid w:val="00163D28"/>
    <w:rsid w:val="001662D4"/>
    <w:rsid w:val="00167B0B"/>
    <w:rsid w:val="00170235"/>
    <w:rsid w:val="00170CDB"/>
    <w:rsid w:val="001720E8"/>
    <w:rsid w:val="00172D9C"/>
    <w:rsid w:val="0017398C"/>
    <w:rsid w:val="00173C08"/>
    <w:rsid w:val="00176134"/>
    <w:rsid w:val="001764A7"/>
    <w:rsid w:val="00177089"/>
    <w:rsid w:val="0018097A"/>
    <w:rsid w:val="001815EE"/>
    <w:rsid w:val="00183E6C"/>
    <w:rsid w:val="00183FE0"/>
    <w:rsid w:val="00184BA3"/>
    <w:rsid w:val="00186D37"/>
    <w:rsid w:val="001870F4"/>
    <w:rsid w:val="00187495"/>
    <w:rsid w:val="0019061F"/>
    <w:rsid w:val="00190B87"/>
    <w:rsid w:val="0019299E"/>
    <w:rsid w:val="00192B98"/>
    <w:rsid w:val="00194036"/>
    <w:rsid w:val="001952B9"/>
    <w:rsid w:val="001A0673"/>
    <w:rsid w:val="001A0AF1"/>
    <w:rsid w:val="001A4DE5"/>
    <w:rsid w:val="001A4EBE"/>
    <w:rsid w:val="001A5B77"/>
    <w:rsid w:val="001A5E5E"/>
    <w:rsid w:val="001A69EE"/>
    <w:rsid w:val="001A6ED8"/>
    <w:rsid w:val="001A7307"/>
    <w:rsid w:val="001B0456"/>
    <w:rsid w:val="001B152B"/>
    <w:rsid w:val="001B1758"/>
    <w:rsid w:val="001B1C69"/>
    <w:rsid w:val="001B33EE"/>
    <w:rsid w:val="001B44B7"/>
    <w:rsid w:val="001B4A39"/>
    <w:rsid w:val="001B5D88"/>
    <w:rsid w:val="001B69CF"/>
    <w:rsid w:val="001C138C"/>
    <w:rsid w:val="001C2333"/>
    <w:rsid w:val="001C2C2A"/>
    <w:rsid w:val="001C3D0C"/>
    <w:rsid w:val="001C438A"/>
    <w:rsid w:val="001C46E0"/>
    <w:rsid w:val="001C4758"/>
    <w:rsid w:val="001C51DD"/>
    <w:rsid w:val="001C580E"/>
    <w:rsid w:val="001C61CB"/>
    <w:rsid w:val="001C7CE6"/>
    <w:rsid w:val="001D115D"/>
    <w:rsid w:val="001D1729"/>
    <w:rsid w:val="001D17EB"/>
    <w:rsid w:val="001D26F4"/>
    <w:rsid w:val="001D2F34"/>
    <w:rsid w:val="001D51ED"/>
    <w:rsid w:val="001D52CF"/>
    <w:rsid w:val="001D5A10"/>
    <w:rsid w:val="001D6A75"/>
    <w:rsid w:val="001D6D38"/>
    <w:rsid w:val="001D6F2D"/>
    <w:rsid w:val="001D769F"/>
    <w:rsid w:val="001E25F0"/>
    <w:rsid w:val="001E30C5"/>
    <w:rsid w:val="001E391C"/>
    <w:rsid w:val="001E3C4B"/>
    <w:rsid w:val="001E4EF4"/>
    <w:rsid w:val="001E56AE"/>
    <w:rsid w:val="001E6194"/>
    <w:rsid w:val="001E70A1"/>
    <w:rsid w:val="001E7649"/>
    <w:rsid w:val="001F182B"/>
    <w:rsid w:val="001F268D"/>
    <w:rsid w:val="001F313E"/>
    <w:rsid w:val="001F383F"/>
    <w:rsid w:val="001F42EB"/>
    <w:rsid w:val="001F4EF6"/>
    <w:rsid w:val="001F5048"/>
    <w:rsid w:val="001F79C3"/>
    <w:rsid w:val="00203088"/>
    <w:rsid w:val="00203C1D"/>
    <w:rsid w:val="00204C4D"/>
    <w:rsid w:val="00204F7F"/>
    <w:rsid w:val="0020571B"/>
    <w:rsid w:val="00205F96"/>
    <w:rsid w:val="00206389"/>
    <w:rsid w:val="002063B8"/>
    <w:rsid w:val="002067EF"/>
    <w:rsid w:val="0021213A"/>
    <w:rsid w:val="0021278F"/>
    <w:rsid w:val="00212DE7"/>
    <w:rsid w:val="00213682"/>
    <w:rsid w:val="0021433A"/>
    <w:rsid w:val="0021470B"/>
    <w:rsid w:val="00215C9B"/>
    <w:rsid w:val="00216536"/>
    <w:rsid w:val="002176BE"/>
    <w:rsid w:val="00221447"/>
    <w:rsid w:val="00221C8F"/>
    <w:rsid w:val="002227F8"/>
    <w:rsid w:val="00223A24"/>
    <w:rsid w:val="00224693"/>
    <w:rsid w:val="0022493B"/>
    <w:rsid w:val="00226C93"/>
    <w:rsid w:val="0022745D"/>
    <w:rsid w:val="0022759A"/>
    <w:rsid w:val="00231136"/>
    <w:rsid w:val="002314F0"/>
    <w:rsid w:val="00231817"/>
    <w:rsid w:val="00231D66"/>
    <w:rsid w:val="002335CD"/>
    <w:rsid w:val="00234598"/>
    <w:rsid w:val="002364C4"/>
    <w:rsid w:val="00237629"/>
    <w:rsid w:val="00240555"/>
    <w:rsid w:val="0024084D"/>
    <w:rsid w:val="00241369"/>
    <w:rsid w:val="00241EC7"/>
    <w:rsid w:val="0024218C"/>
    <w:rsid w:val="00242758"/>
    <w:rsid w:val="002459B2"/>
    <w:rsid w:val="00246318"/>
    <w:rsid w:val="00247611"/>
    <w:rsid w:val="00247BA0"/>
    <w:rsid w:val="00251506"/>
    <w:rsid w:val="00251577"/>
    <w:rsid w:val="002515D1"/>
    <w:rsid w:val="0025173F"/>
    <w:rsid w:val="0025395F"/>
    <w:rsid w:val="00253D0A"/>
    <w:rsid w:val="00254733"/>
    <w:rsid w:val="0025498F"/>
    <w:rsid w:val="00255F63"/>
    <w:rsid w:val="002565E2"/>
    <w:rsid w:val="002568A3"/>
    <w:rsid w:val="00256962"/>
    <w:rsid w:val="00257145"/>
    <w:rsid w:val="002576BC"/>
    <w:rsid w:val="0026079B"/>
    <w:rsid w:val="00260837"/>
    <w:rsid w:val="00261130"/>
    <w:rsid w:val="0026146C"/>
    <w:rsid w:val="0026346F"/>
    <w:rsid w:val="00264D5C"/>
    <w:rsid w:val="002658C9"/>
    <w:rsid w:val="00265FCD"/>
    <w:rsid w:val="00266E8A"/>
    <w:rsid w:val="0026722D"/>
    <w:rsid w:val="002675D1"/>
    <w:rsid w:val="00270BB3"/>
    <w:rsid w:val="002720FE"/>
    <w:rsid w:val="00272867"/>
    <w:rsid w:val="00273690"/>
    <w:rsid w:val="00276326"/>
    <w:rsid w:val="0027769A"/>
    <w:rsid w:val="00277868"/>
    <w:rsid w:val="00277E63"/>
    <w:rsid w:val="00280186"/>
    <w:rsid w:val="0028076B"/>
    <w:rsid w:val="00280857"/>
    <w:rsid w:val="00283672"/>
    <w:rsid w:val="00283B7C"/>
    <w:rsid w:val="00283CEF"/>
    <w:rsid w:val="00284208"/>
    <w:rsid w:val="00284215"/>
    <w:rsid w:val="00284644"/>
    <w:rsid w:val="00284E28"/>
    <w:rsid w:val="00286976"/>
    <w:rsid w:val="00287704"/>
    <w:rsid w:val="002907AB"/>
    <w:rsid w:val="00292E56"/>
    <w:rsid w:val="00294C34"/>
    <w:rsid w:val="002957FA"/>
    <w:rsid w:val="00297332"/>
    <w:rsid w:val="00297CFF"/>
    <w:rsid w:val="002A0845"/>
    <w:rsid w:val="002A221D"/>
    <w:rsid w:val="002A2C87"/>
    <w:rsid w:val="002A33CF"/>
    <w:rsid w:val="002A34CE"/>
    <w:rsid w:val="002A4740"/>
    <w:rsid w:val="002A5CD3"/>
    <w:rsid w:val="002A7464"/>
    <w:rsid w:val="002A7C77"/>
    <w:rsid w:val="002A7EC3"/>
    <w:rsid w:val="002B0C05"/>
    <w:rsid w:val="002B1231"/>
    <w:rsid w:val="002B3AA8"/>
    <w:rsid w:val="002B3B44"/>
    <w:rsid w:val="002B4D1C"/>
    <w:rsid w:val="002B6449"/>
    <w:rsid w:val="002B6871"/>
    <w:rsid w:val="002B7374"/>
    <w:rsid w:val="002B7EED"/>
    <w:rsid w:val="002C0B24"/>
    <w:rsid w:val="002C0DEE"/>
    <w:rsid w:val="002C1975"/>
    <w:rsid w:val="002C2D13"/>
    <w:rsid w:val="002C3278"/>
    <w:rsid w:val="002C36DC"/>
    <w:rsid w:val="002C3A64"/>
    <w:rsid w:val="002C3BB7"/>
    <w:rsid w:val="002C5D32"/>
    <w:rsid w:val="002C7A54"/>
    <w:rsid w:val="002D006A"/>
    <w:rsid w:val="002D0B3E"/>
    <w:rsid w:val="002D0D60"/>
    <w:rsid w:val="002D3934"/>
    <w:rsid w:val="002D3AA3"/>
    <w:rsid w:val="002D42D4"/>
    <w:rsid w:val="002D4F46"/>
    <w:rsid w:val="002D691B"/>
    <w:rsid w:val="002D699D"/>
    <w:rsid w:val="002D6C3F"/>
    <w:rsid w:val="002D7CAD"/>
    <w:rsid w:val="002D7D8B"/>
    <w:rsid w:val="002E268F"/>
    <w:rsid w:val="002E4CC1"/>
    <w:rsid w:val="002E5012"/>
    <w:rsid w:val="002E5D10"/>
    <w:rsid w:val="002E64D4"/>
    <w:rsid w:val="002E652D"/>
    <w:rsid w:val="002E6EA8"/>
    <w:rsid w:val="002E70EF"/>
    <w:rsid w:val="002E7F74"/>
    <w:rsid w:val="002F089D"/>
    <w:rsid w:val="002F146C"/>
    <w:rsid w:val="002F580C"/>
    <w:rsid w:val="002F6015"/>
    <w:rsid w:val="002F70FF"/>
    <w:rsid w:val="00301655"/>
    <w:rsid w:val="00301C43"/>
    <w:rsid w:val="003021C0"/>
    <w:rsid w:val="00302265"/>
    <w:rsid w:val="003027E8"/>
    <w:rsid w:val="00302883"/>
    <w:rsid w:val="00304139"/>
    <w:rsid w:val="00304155"/>
    <w:rsid w:val="00305642"/>
    <w:rsid w:val="003068A7"/>
    <w:rsid w:val="0031163A"/>
    <w:rsid w:val="0031198C"/>
    <w:rsid w:val="003142E9"/>
    <w:rsid w:val="00314581"/>
    <w:rsid w:val="00316B9C"/>
    <w:rsid w:val="00317D29"/>
    <w:rsid w:val="003201B8"/>
    <w:rsid w:val="00320E5C"/>
    <w:rsid w:val="00322E15"/>
    <w:rsid w:val="00324A2D"/>
    <w:rsid w:val="00325421"/>
    <w:rsid w:val="00325757"/>
    <w:rsid w:val="00327138"/>
    <w:rsid w:val="00327373"/>
    <w:rsid w:val="00330DA7"/>
    <w:rsid w:val="0033195F"/>
    <w:rsid w:val="0033245A"/>
    <w:rsid w:val="003325DF"/>
    <w:rsid w:val="00334321"/>
    <w:rsid w:val="00335AAC"/>
    <w:rsid w:val="0033770C"/>
    <w:rsid w:val="00337A0B"/>
    <w:rsid w:val="00340465"/>
    <w:rsid w:val="003417D4"/>
    <w:rsid w:val="00341974"/>
    <w:rsid w:val="0034212B"/>
    <w:rsid w:val="003427DD"/>
    <w:rsid w:val="00344EAB"/>
    <w:rsid w:val="00344F46"/>
    <w:rsid w:val="003467C4"/>
    <w:rsid w:val="003476FC"/>
    <w:rsid w:val="00347C89"/>
    <w:rsid w:val="003503A6"/>
    <w:rsid w:val="00351A19"/>
    <w:rsid w:val="00351FCF"/>
    <w:rsid w:val="00352CBC"/>
    <w:rsid w:val="00353BBC"/>
    <w:rsid w:val="00353C07"/>
    <w:rsid w:val="00354183"/>
    <w:rsid w:val="0035496D"/>
    <w:rsid w:val="00354D03"/>
    <w:rsid w:val="00355207"/>
    <w:rsid w:val="00355EF8"/>
    <w:rsid w:val="003566EA"/>
    <w:rsid w:val="0035773D"/>
    <w:rsid w:val="003609A3"/>
    <w:rsid w:val="00360AA5"/>
    <w:rsid w:val="003618CD"/>
    <w:rsid w:val="00362914"/>
    <w:rsid w:val="00363A73"/>
    <w:rsid w:val="00363B6B"/>
    <w:rsid w:val="00364FDD"/>
    <w:rsid w:val="0036607B"/>
    <w:rsid w:val="00366A2E"/>
    <w:rsid w:val="0036790D"/>
    <w:rsid w:val="00367B01"/>
    <w:rsid w:val="00367DFD"/>
    <w:rsid w:val="003710BE"/>
    <w:rsid w:val="003713D1"/>
    <w:rsid w:val="003729D7"/>
    <w:rsid w:val="00373B3F"/>
    <w:rsid w:val="00373B9F"/>
    <w:rsid w:val="00373E0A"/>
    <w:rsid w:val="00373ECA"/>
    <w:rsid w:val="0037637A"/>
    <w:rsid w:val="00376F01"/>
    <w:rsid w:val="00380F06"/>
    <w:rsid w:val="0038209B"/>
    <w:rsid w:val="00382409"/>
    <w:rsid w:val="00385C19"/>
    <w:rsid w:val="00386183"/>
    <w:rsid w:val="003876FC"/>
    <w:rsid w:val="00387860"/>
    <w:rsid w:val="003879A7"/>
    <w:rsid w:val="00391AEF"/>
    <w:rsid w:val="00392796"/>
    <w:rsid w:val="00392D64"/>
    <w:rsid w:val="003942C0"/>
    <w:rsid w:val="003944FA"/>
    <w:rsid w:val="003A0DD5"/>
    <w:rsid w:val="003A39D7"/>
    <w:rsid w:val="003A6BAB"/>
    <w:rsid w:val="003A7025"/>
    <w:rsid w:val="003B0AEB"/>
    <w:rsid w:val="003B136A"/>
    <w:rsid w:val="003B14B2"/>
    <w:rsid w:val="003B17C5"/>
    <w:rsid w:val="003B25FC"/>
    <w:rsid w:val="003B2D8F"/>
    <w:rsid w:val="003B3536"/>
    <w:rsid w:val="003B36CF"/>
    <w:rsid w:val="003B378C"/>
    <w:rsid w:val="003B389C"/>
    <w:rsid w:val="003B3C01"/>
    <w:rsid w:val="003B4278"/>
    <w:rsid w:val="003B468C"/>
    <w:rsid w:val="003B4EC1"/>
    <w:rsid w:val="003B5E9C"/>
    <w:rsid w:val="003B6416"/>
    <w:rsid w:val="003B7D5D"/>
    <w:rsid w:val="003C1457"/>
    <w:rsid w:val="003C3404"/>
    <w:rsid w:val="003C7B12"/>
    <w:rsid w:val="003D2BC0"/>
    <w:rsid w:val="003D2EE5"/>
    <w:rsid w:val="003D432F"/>
    <w:rsid w:val="003D4B02"/>
    <w:rsid w:val="003D61B2"/>
    <w:rsid w:val="003D6CE7"/>
    <w:rsid w:val="003D7094"/>
    <w:rsid w:val="003D7C53"/>
    <w:rsid w:val="003E12D5"/>
    <w:rsid w:val="003E1A05"/>
    <w:rsid w:val="003E2303"/>
    <w:rsid w:val="003E4A02"/>
    <w:rsid w:val="003E536B"/>
    <w:rsid w:val="003E62EB"/>
    <w:rsid w:val="003E7304"/>
    <w:rsid w:val="003F0321"/>
    <w:rsid w:val="003F0EB0"/>
    <w:rsid w:val="003F1BC6"/>
    <w:rsid w:val="003F2440"/>
    <w:rsid w:val="003F2B58"/>
    <w:rsid w:val="003F3228"/>
    <w:rsid w:val="00400B54"/>
    <w:rsid w:val="00401027"/>
    <w:rsid w:val="00402440"/>
    <w:rsid w:val="00402900"/>
    <w:rsid w:val="00402A00"/>
    <w:rsid w:val="00403652"/>
    <w:rsid w:val="00403AA0"/>
    <w:rsid w:val="004046A6"/>
    <w:rsid w:val="004058F6"/>
    <w:rsid w:val="00405983"/>
    <w:rsid w:val="004077ED"/>
    <w:rsid w:val="004105E6"/>
    <w:rsid w:val="004106DC"/>
    <w:rsid w:val="004120F6"/>
    <w:rsid w:val="00412A2F"/>
    <w:rsid w:val="00415646"/>
    <w:rsid w:val="00416D2E"/>
    <w:rsid w:val="00416D4D"/>
    <w:rsid w:val="004171B3"/>
    <w:rsid w:val="004171BA"/>
    <w:rsid w:val="00417AA3"/>
    <w:rsid w:val="00420643"/>
    <w:rsid w:val="00420DEA"/>
    <w:rsid w:val="00421C74"/>
    <w:rsid w:val="00422416"/>
    <w:rsid w:val="00424F79"/>
    <w:rsid w:val="004278FF"/>
    <w:rsid w:val="00427A6C"/>
    <w:rsid w:val="00430576"/>
    <w:rsid w:val="00432071"/>
    <w:rsid w:val="00432B33"/>
    <w:rsid w:val="00433B2F"/>
    <w:rsid w:val="0043458E"/>
    <w:rsid w:val="00434BDA"/>
    <w:rsid w:val="00437EF1"/>
    <w:rsid w:val="00440107"/>
    <w:rsid w:val="004406ED"/>
    <w:rsid w:val="0044148A"/>
    <w:rsid w:val="0044177D"/>
    <w:rsid w:val="00441FE1"/>
    <w:rsid w:val="00444675"/>
    <w:rsid w:val="00447072"/>
    <w:rsid w:val="00450C31"/>
    <w:rsid w:val="00452212"/>
    <w:rsid w:val="00455B9B"/>
    <w:rsid w:val="00456166"/>
    <w:rsid w:val="00456256"/>
    <w:rsid w:val="004567FB"/>
    <w:rsid w:val="00456B9C"/>
    <w:rsid w:val="00456D1E"/>
    <w:rsid w:val="004572E0"/>
    <w:rsid w:val="004621FC"/>
    <w:rsid w:val="00464AF1"/>
    <w:rsid w:val="00464B33"/>
    <w:rsid w:val="004653C1"/>
    <w:rsid w:val="00466463"/>
    <w:rsid w:val="00466A6F"/>
    <w:rsid w:val="00467EB8"/>
    <w:rsid w:val="00470A1B"/>
    <w:rsid w:val="00470F54"/>
    <w:rsid w:val="004711BE"/>
    <w:rsid w:val="0047435D"/>
    <w:rsid w:val="004743AE"/>
    <w:rsid w:val="00474B89"/>
    <w:rsid w:val="00474D05"/>
    <w:rsid w:val="004770C0"/>
    <w:rsid w:val="0048044F"/>
    <w:rsid w:val="00480C7E"/>
    <w:rsid w:val="004826AF"/>
    <w:rsid w:val="00482780"/>
    <w:rsid w:val="00482C7A"/>
    <w:rsid w:val="0048529E"/>
    <w:rsid w:val="00485535"/>
    <w:rsid w:val="004861A8"/>
    <w:rsid w:val="0049036F"/>
    <w:rsid w:val="00490637"/>
    <w:rsid w:val="00490B17"/>
    <w:rsid w:val="00490B32"/>
    <w:rsid w:val="00491A47"/>
    <w:rsid w:val="004928FC"/>
    <w:rsid w:val="004929CA"/>
    <w:rsid w:val="00493673"/>
    <w:rsid w:val="00493CCE"/>
    <w:rsid w:val="004A0EC7"/>
    <w:rsid w:val="004A1D45"/>
    <w:rsid w:val="004A5636"/>
    <w:rsid w:val="004A6EE3"/>
    <w:rsid w:val="004B196B"/>
    <w:rsid w:val="004B1F92"/>
    <w:rsid w:val="004B2F1B"/>
    <w:rsid w:val="004B3DA8"/>
    <w:rsid w:val="004B4650"/>
    <w:rsid w:val="004B4A78"/>
    <w:rsid w:val="004B4C2C"/>
    <w:rsid w:val="004B53DF"/>
    <w:rsid w:val="004B682F"/>
    <w:rsid w:val="004B6BD7"/>
    <w:rsid w:val="004B7726"/>
    <w:rsid w:val="004B7810"/>
    <w:rsid w:val="004C0BD1"/>
    <w:rsid w:val="004C0BEE"/>
    <w:rsid w:val="004C1618"/>
    <w:rsid w:val="004C1B3C"/>
    <w:rsid w:val="004C30D4"/>
    <w:rsid w:val="004C3230"/>
    <w:rsid w:val="004C3A7C"/>
    <w:rsid w:val="004C3EE3"/>
    <w:rsid w:val="004C4C18"/>
    <w:rsid w:val="004C4E4B"/>
    <w:rsid w:val="004C4EAD"/>
    <w:rsid w:val="004C5AC2"/>
    <w:rsid w:val="004C5C99"/>
    <w:rsid w:val="004C68F0"/>
    <w:rsid w:val="004C6AEC"/>
    <w:rsid w:val="004D10BF"/>
    <w:rsid w:val="004D145E"/>
    <w:rsid w:val="004D1E25"/>
    <w:rsid w:val="004D2A39"/>
    <w:rsid w:val="004D3DF2"/>
    <w:rsid w:val="004D4C87"/>
    <w:rsid w:val="004D500A"/>
    <w:rsid w:val="004D6427"/>
    <w:rsid w:val="004E02BE"/>
    <w:rsid w:val="004E1686"/>
    <w:rsid w:val="004E2E6D"/>
    <w:rsid w:val="004E310B"/>
    <w:rsid w:val="004E3522"/>
    <w:rsid w:val="004E45E8"/>
    <w:rsid w:val="004E4B0E"/>
    <w:rsid w:val="004E5607"/>
    <w:rsid w:val="004E5A89"/>
    <w:rsid w:val="004F088C"/>
    <w:rsid w:val="004F0E42"/>
    <w:rsid w:val="004F26B3"/>
    <w:rsid w:val="004F3707"/>
    <w:rsid w:val="004F496D"/>
    <w:rsid w:val="004F6C81"/>
    <w:rsid w:val="004F72B7"/>
    <w:rsid w:val="004F758C"/>
    <w:rsid w:val="004F7B53"/>
    <w:rsid w:val="0050040F"/>
    <w:rsid w:val="00500479"/>
    <w:rsid w:val="00501013"/>
    <w:rsid w:val="00501CB4"/>
    <w:rsid w:val="00502317"/>
    <w:rsid w:val="0050317C"/>
    <w:rsid w:val="00504FCC"/>
    <w:rsid w:val="0050520F"/>
    <w:rsid w:val="00505836"/>
    <w:rsid w:val="005067C9"/>
    <w:rsid w:val="005079B0"/>
    <w:rsid w:val="00510927"/>
    <w:rsid w:val="00512AF0"/>
    <w:rsid w:val="00512C47"/>
    <w:rsid w:val="0051474A"/>
    <w:rsid w:val="0051596F"/>
    <w:rsid w:val="0051667E"/>
    <w:rsid w:val="00516BB7"/>
    <w:rsid w:val="0051749D"/>
    <w:rsid w:val="005179B2"/>
    <w:rsid w:val="005201D8"/>
    <w:rsid w:val="005201DC"/>
    <w:rsid w:val="0052083D"/>
    <w:rsid w:val="00522FE8"/>
    <w:rsid w:val="005249B4"/>
    <w:rsid w:val="00526A42"/>
    <w:rsid w:val="00526A70"/>
    <w:rsid w:val="005276B3"/>
    <w:rsid w:val="00527F28"/>
    <w:rsid w:val="00531C67"/>
    <w:rsid w:val="00531FD5"/>
    <w:rsid w:val="00533DF7"/>
    <w:rsid w:val="005348CD"/>
    <w:rsid w:val="00536524"/>
    <w:rsid w:val="00536A99"/>
    <w:rsid w:val="0054159E"/>
    <w:rsid w:val="00543E67"/>
    <w:rsid w:val="005467FF"/>
    <w:rsid w:val="00551C9D"/>
    <w:rsid w:val="00551D30"/>
    <w:rsid w:val="005521F5"/>
    <w:rsid w:val="00552481"/>
    <w:rsid w:val="005568F2"/>
    <w:rsid w:val="005571A0"/>
    <w:rsid w:val="0055789E"/>
    <w:rsid w:val="00561DBA"/>
    <w:rsid w:val="0056374B"/>
    <w:rsid w:val="00563774"/>
    <w:rsid w:val="0056396D"/>
    <w:rsid w:val="00563CD5"/>
    <w:rsid w:val="00563EDE"/>
    <w:rsid w:val="0056735F"/>
    <w:rsid w:val="00567F68"/>
    <w:rsid w:val="00570340"/>
    <w:rsid w:val="005742C7"/>
    <w:rsid w:val="00577320"/>
    <w:rsid w:val="005777F5"/>
    <w:rsid w:val="00577B11"/>
    <w:rsid w:val="0058044A"/>
    <w:rsid w:val="005806F7"/>
    <w:rsid w:val="005810B3"/>
    <w:rsid w:val="00581648"/>
    <w:rsid w:val="00582034"/>
    <w:rsid w:val="00583807"/>
    <w:rsid w:val="00583BB5"/>
    <w:rsid w:val="00584216"/>
    <w:rsid w:val="005849AB"/>
    <w:rsid w:val="00584CFD"/>
    <w:rsid w:val="005855AA"/>
    <w:rsid w:val="005859FA"/>
    <w:rsid w:val="00586FB0"/>
    <w:rsid w:val="005878E1"/>
    <w:rsid w:val="00587EE0"/>
    <w:rsid w:val="0059161A"/>
    <w:rsid w:val="005921C1"/>
    <w:rsid w:val="00593CE3"/>
    <w:rsid w:val="00594345"/>
    <w:rsid w:val="0059489E"/>
    <w:rsid w:val="00596C82"/>
    <w:rsid w:val="00597FA7"/>
    <w:rsid w:val="005A01D1"/>
    <w:rsid w:val="005A2C35"/>
    <w:rsid w:val="005A353C"/>
    <w:rsid w:val="005A44B8"/>
    <w:rsid w:val="005A66E5"/>
    <w:rsid w:val="005A67E6"/>
    <w:rsid w:val="005A6831"/>
    <w:rsid w:val="005A73F3"/>
    <w:rsid w:val="005A7B6A"/>
    <w:rsid w:val="005B0A0D"/>
    <w:rsid w:val="005B0F24"/>
    <w:rsid w:val="005B15D4"/>
    <w:rsid w:val="005B168F"/>
    <w:rsid w:val="005B1BDB"/>
    <w:rsid w:val="005B1ED4"/>
    <w:rsid w:val="005B2B66"/>
    <w:rsid w:val="005B4893"/>
    <w:rsid w:val="005B4B0F"/>
    <w:rsid w:val="005B595E"/>
    <w:rsid w:val="005B5D83"/>
    <w:rsid w:val="005B6606"/>
    <w:rsid w:val="005B6FB0"/>
    <w:rsid w:val="005B7023"/>
    <w:rsid w:val="005C0DEE"/>
    <w:rsid w:val="005C1D41"/>
    <w:rsid w:val="005C1FEF"/>
    <w:rsid w:val="005C2304"/>
    <w:rsid w:val="005C248F"/>
    <w:rsid w:val="005C41CF"/>
    <w:rsid w:val="005C6ED5"/>
    <w:rsid w:val="005C7031"/>
    <w:rsid w:val="005D0095"/>
    <w:rsid w:val="005D1F7F"/>
    <w:rsid w:val="005D2770"/>
    <w:rsid w:val="005D301E"/>
    <w:rsid w:val="005D46B6"/>
    <w:rsid w:val="005D55E5"/>
    <w:rsid w:val="005D5EDE"/>
    <w:rsid w:val="005D62C5"/>
    <w:rsid w:val="005D6F3C"/>
    <w:rsid w:val="005E02F5"/>
    <w:rsid w:val="005E0779"/>
    <w:rsid w:val="005E0D56"/>
    <w:rsid w:val="005E236B"/>
    <w:rsid w:val="005E3688"/>
    <w:rsid w:val="005E3C80"/>
    <w:rsid w:val="005E43E0"/>
    <w:rsid w:val="005E5D7B"/>
    <w:rsid w:val="005E67FF"/>
    <w:rsid w:val="005E6F13"/>
    <w:rsid w:val="005E7269"/>
    <w:rsid w:val="005F0272"/>
    <w:rsid w:val="005F034C"/>
    <w:rsid w:val="005F510D"/>
    <w:rsid w:val="005F554B"/>
    <w:rsid w:val="005F7904"/>
    <w:rsid w:val="005F7CFF"/>
    <w:rsid w:val="006003E0"/>
    <w:rsid w:val="006015C6"/>
    <w:rsid w:val="00604057"/>
    <w:rsid w:val="00604D3D"/>
    <w:rsid w:val="00604FE8"/>
    <w:rsid w:val="00606BF3"/>
    <w:rsid w:val="00606C73"/>
    <w:rsid w:val="0060722C"/>
    <w:rsid w:val="00611AA4"/>
    <w:rsid w:val="00612E08"/>
    <w:rsid w:val="00612E6A"/>
    <w:rsid w:val="006140A3"/>
    <w:rsid w:val="00616908"/>
    <w:rsid w:val="006173A9"/>
    <w:rsid w:val="0062096A"/>
    <w:rsid w:val="006217B9"/>
    <w:rsid w:val="00624C23"/>
    <w:rsid w:val="00625C41"/>
    <w:rsid w:val="00626571"/>
    <w:rsid w:val="00626A9D"/>
    <w:rsid w:val="00626B71"/>
    <w:rsid w:val="00627665"/>
    <w:rsid w:val="00627E8E"/>
    <w:rsid w:val="0063020C"/>
    <w:rsid w:val="00630555"/>
    <w:rsid w:val="00630B8D"/>
    <w:rsid w:val="00631788"/>
    <w:rsid w:val="006317F5"/>
    <w:rsid w:val="00632E24"/>
    <w:rsid w:val="006331B2"/>
    <w:rsid w:val="00633465"/>
    <w:rsid w:val="00633695"/>
    <w:rsid w:val="00636408"/>
    <w:rsid w:val="00637406"/>
    <w:rsid w:val="00641964"/>
    <w:rsid w:val="00642F68"/>
    <w:rsid w:val="00643E2F"/>
    <w:rsid w:val="00643F96"/>
    <w:rsid w:val="00644086"/>
    <w:rsid w:val="0064465E"/>
    <w:rsid w:val="00644C27"/>
    <w:rsid w:val="006455D0"/>
    <w:rsid w:val="006470A0"/>
    <w:rsid w:val="00647AB9"/>
    <w:rsid w:val="00650F44"/>
    <w:rsid w:val="00651092"/>
    <w:rsid w:val="006512F3"/>
    <w:rsid w:val="00651787"/>
    <w:rsid w:val="00652A4A"/>
    <w:rsid w:val="00654A62"/>
    <w:rsid w:val="00654BDD"/>
    <w:rsid w:val="0065522D"/>
    <w:rsid w:val="006555ED"/>
    <w:rsid w:val="006631D0"/>
    <w:rsid w:val="00663568"/>
    <w:rsid w:val="00663876"/>
    <w:rsid w:val="00663FF1"/>
    <w:rsid w:val="00667EF4"/>
    <w:rsid w:val="00670CB5"/>
    <w:rsid w:val="00670D71"/>
    <w:rsid w:val="00670F54"/>
    <w:rsid w:val="006714BD"/>
    <w:rsid w:val="0067182C"/>
    <w:rsid w:val="00671A58"/>
    <w:rsid w:val="00671D9F"/>
    <w:rsid w:val="00672260"/>
    <w:rsid w:val="00675DF9"/>
    <w:rsid w:val="00677964"/>
    <w:rsid w:val="00677DB9"/>
    <w:rsid w:val="006818B3"/>
    <w:rsid w:val="00681D01"/>
    <w:rsid w:val="00682396"/>
    <w:rsid w:val="006826DE"/>
    <w:rsid w:val="006845EA"/>
    <w:rsid w:val="00685FE5"/>
    <w:rsid w:val="006866E2"/>
    <w:rsid w:val="00686BC2"/>
    <w:rsid w:val="00686E0C"/>
    <w:rsid w:val="006870EE"/>
    <w:rsid w:val="006876F5"/>
    <w:rsid w:val="00691575"/>
    <w:rsid w:val="00692181"/>
    <w:rsid w:val="006928DD"/>
    <w:rsid w:val="00692A94"/>
    <w:rsid w:val="00692BB2"/>
    <w:rsid w:val="00692BEF"/>
    <w:rsid w:val="00693ABA"/>
    <w:rsid w:val="00694AE2"/>
    <w:rsid w:val="00694F0C"/>
    <w:rsid w:val="00696273"/>
    <w:rsid w:val="006962D2"/>
    <w:rsid w:val="006A03AD"/>
    <w:rsid w:val="006A16A3"/>
    <w:rsid w:val="006A2E78"/>
    <w:rsid w:val="006A318A"/>
    <w:rsid w:val="006A3BF0"/>
    <w:rsid w:val="006A4D50"/>
    <w:rsid w:val="006A57CC"/>
    <w:rsid w:val="006A62F5"/>
    <w:rsid w:val="006A676C"/>
    <w:rsid w:val="006A6D98"/>
    <w:rsid w:val="006A6E04"/>
    <w:rsid w:val="006A78D9"/>
    <w:rsid w:val="006A7F30"/>
    <w:rsid w:val="006B1273"/>
    <w:rsid w:val="006B3990"/>
    <w:rsid w:val="006B75FD"/>
    <w:rsid w:val="006B7787"/>
    <w:rsid w:val="006B7976"/>
    <w:rsid w:val="006C0389"/>
    <w:rsid w:val="006C09C5"/>
    <w:rsid w:val="006C31CD"/>
    <w:rsid w:val="006C3526"/>
    <w:rsid w:val="006C3932"/>
    <w:rsid w:val="006C43E3"/>
    <w:rsid w:val="006C46DC"/>
    <w:rsid w:val="006C49E1"/>
    <w:rsid w:val="006C4B14"/>
    <w:rsid w:val="006C520B"/>
    <w:rsid w:val="006C616C"/>
    <w:rsid w:val="006C73DD"/>
    <w:rsid w:val="006C7894"/>
    <w:rsid w:val="006D1452"/>
    <w:rsid w:val="006D1573"/>
    <w:rsid w:val="006D3707"/>
    <w:rsid w:val="006D37A9"/>
    <w:rsid w:val="006D3AC0"/>
    <w:rsid w:val="006D4A05"/>
    <w:rsid w:val="006D5083"/>
    <w:rsid w:val="006D5268"/>
    <w:rsid w:val="006D5937"/>
    <w:rsid w:val="006D617B"/>
    <w:rsid w:val="006E08EE"/>
    <w:rsid w:val="006E139D"/>
    <w:rsid w:val="006E2AF9"/>
    <w:rsid w:val="006E2D27"/>
    <w:rsid w:val="006E2F3C"/>
    <w:rsid w:val="006E307C"/>
    <w:rsid w:val="006E34EC"/>
    <w:rsid w:val="006E3C4F"/>
    <w:rsid w:val="006E4AF1"/>
    <w:rsid w:val="006E556E"/>
    <w:rsid w:val="006E59F1"/>
    <w:rsid w:val="006E625A"/>
    <w:rsid w:val="006E6553"/>
    <w:rsid w:val="006E6640"/>
    <w:rsid w:val="006F1216"/>
    <w:rsid w:val="006F3489"/>
    <w:rsid w:val="006F3696"/>
    <w:rsid w:val="006F3D0A"/>
    <w:rsid w:val="006F4C98"/>
    <w:rsid w:val="006F4F88"/>
    <w:rsid w:val="006F551A"/>
    <w:rsid w:val="006F5A9F"/>
    <w:rsid w:val="006F6BB2"/>
    <w:rsid w:val="006F7AC9"/>
    <w:rsid w:val="00700A59"/>
    <w:rsid w:val="007041C7"/>
    <w:rsid w:val="00704BAF"/>
    <w:rsid w:val="0070524D"/>
    <w:rsid w:val="007052F8"/>
    <w:rsid w:val="00705D1E"/>
    <w:rsid w:val="00705D33"/>
    <w:rsid w:val="00707C11"/>
    <w:rsid w:val="007119F3"/>
    <w:rsid w:val="0071338C"/>
    <w:rsid w:val="00714F19"/>
    <w:rsid w:val="00715E89"/>
    <w:rsid w:val="00716A7C"/>
    <w:rsid w:val="007174F1"/>
    <w:rsid w:val="0072116B"/>
    <w:rsid w:val="007213B9"/>
    <w:rsid w:val="00721ACA"/>
    <w:rsid w:val="00721FD6"/>
    <w:rsid w:val="00722411"/>
    <w:rsid w:val="007231DC"/>
    <w:rsid w:val="0072422A"/>
    <w:rsid w:val="007258F4"/>
    <w:rsid w:val="00725A62"/>
    <w:rsid w:val="00726958"/>
    <w:rsid w:val="00732CA9"/>
    <w:rsid w:val="00733D27"/>
    <w:rsid w:val="00736AEF"/>
    <w:rsid w:val="00736D4F"/>
    <w:rsid w:val="00740B53"/>
    <w:rsid w:val="00741F43"/>
    <w:rsid w:val="00742D68"/>
    <w:rsid w:val="00742F3B"/>
    <w:rsid w:val="007436A9"/>
    <w:rsid w:val="00745925"/>
    <w:rsid w:val="00745D0F"/>
    <w:rsid w:val="007461A9"/>
    <w:rsid w:val="00746A1A"/>
    <w:rsid w:val="00747D60"/>
    <w:rsid w:val="00747F96"/>
    <w:rsid w:val="007516CC"/>
    <w:rsid w:val="007518D9"/>
    <w:rsid w:val="007525E7"/>
    <w:rsid w:val="00752EA1"/>
    <w:rsid w:val="007541A5"/>
    <w:rsid w:val="007565C8"/>
    <w:rsid w:val="00756ACD"/>
    <w:rsid w:val="00756D59"/>
    <w:rsid w:val="007574C5"/>
    <w:rsid w:val="00757A0C"/>
    <w:rsid w:val="007619F1"/>
    <w:rsid w:val="00764F43"/>
    <w:rsid w:val="00765F90"/>
    <w:rsid w:val="00767286"/>
    <w:rsid w:val="007719CF"/>
    <w:rsid w:val="00774E1D"/>
    <w:rsid w:val="0077597C"/>
    <w:rsid w:val="0077674B"/>
    <w:rsid w:val="0077723E"/>
    <w:rsid w:val="00777407"/>
    <w:rsid w:val="00780CD8"/>
    <w:rsid w:val="007810ED"/>
    <w:rsid w:val="00781CF7"/>
    <w:rsid w:val="00782516"/>
    <w:rsid w:val="007834D1"/>
    <w:rsid w:val="00784CEC"/>
    <w:rsid w:val="007850A6"/>
    <w:rsid w:val="0078523C"/>
    <w:rsid w:val="00785E6C"/>
    <w:rsid w:val="00786C0A"/>
    <w:rsid w:val="00787DCB"/>
    <w:rsid w:val="00791E56"/>
    <w:rsid w:val="00792760"/>
    <w:rsid w:val="00792D07"/>
    <w:rsid w:val="00793761"/>
    <w:rsid w:val="00793A86"/>
    <w:rsid w:val="0079563C"/>
    <w:rsid w:val="00796D6F"/>
    <w:rsid w:val="0079725A"/>
    <w:rsid w:val="00797CB5"/>
    <w:rsid w:val="007A0AFB"/>
    <w:rsid w:val="007A1C32"/>
    <w:rsid w:val="007A24F9"/>
    <w:rsid w:val="007A2FD3"/>
    <w:rsid w:val="007A32DA"/>
    <w:rsid w:val="007A64C3"/>
    <w:rsid w:val="007A72BD"/>
    <w:rsid w:val="007A78D9"/>
    <w:rsid w:val="007B1E08"/>
    <w:rsid w:val="007B31CD"/>
    <w:rsid w:val="007B368A"/>
    <w:rsid w:val="007B3ED1"/>
    <w:rsid w:val="007B3F34"/>
    <w:rsid w:val="007B492E"/>
    <w:rsid w:val="007B5602"/>
    <w:rsid w:val="007B77E7"/>
    <w:rsid w:val="007B7C19"/>
    <w:rsid w:val="007C7F90"/>
    <w:rsid w:val="007D129B"/>
    <w:rsid w:val="007D32A1"/>
    <w:rsid w:val="007D3325"/>
    <w:rsid w:val="007D3717"/>
    <w:rsid w:val="007D3749"/>
    <w:rsid w:val="007D406C"/>
    <w:rsid w:val="007D45AA"/>
    <w:rsid w:val="007D478C"/>
    <w:rsid w:val="007D4A4C"/>
    <w:rsid w:val="007D6BDA"/>
    <w:rsid w:val="007D7729"/>
    <w:rsid w:val="007E3863"/>
    <w:rsid w:val="007E3A65"/>
    <w:rsid w:val="007E4BD4"/>
    <w:rsid w:val="007E5644"/>
    <w:rsid w:val="007E6CF3"/>
    <w:rsid w:val="007E6D3E"/>
    <w:rsid w:val="007F172C"/>
    <w:rsid w:val="007F2AC8"/>
    <w:rsid w:val="007F324B"/>
    <w:rsid w:val="007F3EE8"/>
    <w:rsid w:val="007F4661"/>
    <w:rsid w:val="007F496B"/>
    <w:rsid w:val="007F536C"/>
    <w:rsid w:val="007F5510"/>
    <w:rsid w:val="007F6E6D"/>
    <w:rsid w:val="00800728"/>
    <w:rsid w:val="00801F00"/>
    <w:rsid w:val="008021FB"/>
    <w:rsid w:val="00802479"/>
    <w:rsid w:val="00803710"/>
    <w:rsid w:val="008042E3"/>
    <w:rsid w:val="0080490E"/>
    <w:rsid w:val="00805B03"/>
    <w:rsid w:val="008063CE"/>
    <w:rsid w:val="00807C5D"/>
    <w:rsid w:val="00810CB6"/>
    <w:rsid w:val="00812111"/>
    <w:rsid w:val="00812293"/>
    <w:rsid w:val="008127AA"/>
    <w:rsid w:val="00812DBD"/>
    <w:rsid w:val="00812F76"/>
    <w:rsid w:val="00813818"/>
    <w:rsid w:val="00813F44"/>
    <w:rsid w:val="00814255"/>
    <w:rsid w:val="00814A5D"/>
    <w:rsid w:val="00815B87"/>
    <w:rsid w:val="00815E87"/>
    <w:rsid w:val="008163AB"/>
    <w:rsid w:val="008174C1"/>
    <w:rsid w:val="0081755E"/>
    <w:rsid w:val="00822058"/>
    <w:rsid w:val="00822EEA"/>
    <w:rsid w:val="00823CFF"/>
    <w:rsid w:val="00824A14"/>
    <w:rsid w:val="00825868"/>
    <w:rsid w:val="00825A15"/>
    <w:rsid w:val="0082652D"/>
    <w:rsid w:val="00827E29"/>
    <w:rsid w:val="00830963"/>
    <w:rsid w:val="008310C9"/>
    <w:rsid w:val="00831165"/>
    <w:rsid w:val="00832888"/>
    <w:rsid w:val="00832F9A"/>
    <w:rsid w:val="008332DF"/>
    <w:rsid w:val="00833CD5"/>
    <w:rsid w:val="00835FA3"/>
    <w:rsid w:val="00836F31"/>
    <w:rsid w:val="008410C4"/>
    <w:rsid w:val="0084555F"/>
    <w:rsid w:val="008456DF"/>
    <w:rsid w:val="00845770"/>
    <w:rsid w:val="0084588C"/>
    <w:rsid w:val="00845AED"/>
    <w:rsid w:val="008479E3"/>
    <w:rsid w:val="00847A09"/>
    <w:rsid w:val="00847B94"/>
    <w:rsid w:val="00850765"/>
    <w:rsid w:val="0085318F"/>
    <w:rsid w:val="00854B54"/>
    <w:rsid w:val="00855FAF"/>
    <w:rsid w:val="008568D6"/>
    <w:rsid w:val="0085745B"/>
    <w:rsid w:val="00857465"/>
    <w:rsid w:val="00857ADA"/>
    <w:rsid w:val="00857FF9"/>
    <w:rsid w:val="00860125"/>
    <w:rsid w:val="00860ED5"/>
    <w:rsid w:val="0086178C"/>
    <w:rsid w:val="00863383"/>
    <w:rsid w:val="00863F78"/>
    <w:rsid w:val="0086402B"/>
    <w:rsid w:val="008670AC"/>
    <w:rsid w:val="0087249A"/>
    <w:rsid w:val="008728BE"/>
    <w:rsid w:val="00872A09"/>
    <w:rsid w:val="00873727"/>
    <w:rsid w:val="0087471E"/>
    <w:rsid w:val="00876ABD"/>
    <w:rsid w:val="0088175C"/>
    <w:rsid w:val="00881FC2"/>
    <w:rsid w:val="00882B8E"/>
    <w:rsid w:val="0088350D"/>
    <w:rsid w:val="00883F2D"/>
    <w:rsid w:val="0088461B"/>
    <w:rsid w:val="008855CD"/>
    <w:rsid w:val="008868B9"/>
    <w:rsid w:val="00890DC1"/>
    <w:rsid w:val="00890E4E"/>
    <w:rsid w:val="00890FBC"/>
    <w:rsid w:val="0089289C"/>
    <w:rsid w:val="008953C5"/>
    <w:rsid w:val="008968B3"/>
    <w:rsid w:val="008A0207"/>
    <w:rsid w:val="008A027F"/>
    <w:rsid w:val="008A0A29"/>
    <w:rsid w:val="008A0C14"/>
    <w:rsid w:val="008A1E60"/>
    <w:rsid w:val="008A25C0"/>
    <w:rsid w:val="008A2F2A"/>
    <w:rsid w:val="008A33A7"/>
    <w:rsid w:val="008A38B7"/>
    <w:rsid w:val="008A3EA8"/>
    <w:rsid w:val="008A400B"/>
    <w:rsid w:val="008A457C"/>
    <w:rsid w:val="008A674B"/>
    <w:rsid w:val="008A6F68"/>
    <w:rsid w:val="008B0833"/>
    <w:rsid w:val="008B0DAB"/>
    <w:rsid w:val="008B3394"/>
    <w:rsid w:val="008B61DF"/>
    <w:rsid w:val="008B652E"/>
    <w:rsid w:val="008B6601"/>
    <w:rsid w:val="008B6A93"/>
    <w:rsid w:val="008B6EB7"/>
    <w:rsid w:val="008B734B"/>
    <w:rsid w:val="008B7F53"/>
    <w:rsid w:val="008C03CC"/>
    <w:rsid w:val="008C03EC"/>
    <w:rsid w:val="008C2155"/>
    <w:rsid w:val="008C2635"/>
    <w:rsid w:val="008C3054"/>
    <w:rsid w:val="008C4B54"/>
    <w:rsid w:val="008C4F81"/>
    <w:rsid w:val="008C530E"/>
    <w:rsid w:val="008C6221"/>
    <w:rsid w:val="008C7337"/>
    <w:rsid w:val="008C7858"/>
    <w:rsid w:val="008C7937"/>
    <w:rsid w:val="008D12A4"/>
    <w:rsid w:val="008D3714"/>
    <w:rsid w:val="008D5EBD"/>
    <w:rsid w:val="008D6539"/>
    <w:rsid w:val="008D7191"/>
    <w:rsid w:val="008D740D"/>
    <w:rsid w:val="008D7EB4"/>
    <w:rsid w:val="008E010A"/>
    <w:rsid w:val="008E0690"/>
    <w:rsid w:val="008E0F1E"/>
    <w:rsid w:val="008E122F"/>
    <w:rsid w:val="008E2645"/>
    <w:rsid w:val="008E344C"/>
    <w:rsid w:val="008E58EC"/>
    <w:rsid w:val="008E5CC7"/>
    <w:rsid w:val="008E68A8"/>
    <w:rsid w:val="008E74E8"/>
    <w:rsid w:val="008E7630"/>
    <w:rsid w:val="008E7BDC"/>
    <w:rsid w:val="008F029A"/>
    <w:rsid w:val="008F23DB"/>
    <w:rsid w:val="008F4068"/>
    <w:rsid w:val="008F5293"/>
    <w:rsid w:val="008F655B"/>
    <w:rsid w:val="00901FBF"/>
    <w:rsid w:val="00903AB1"/>
    <w:rsid w:val="00903D1C"/>
    <w:rsid w:val="009051DB"/>
    <w:rsid w:val="009054E2"/>
    <w:rsid w:val="00905E2A"/>
    <w:rsid w:val="00906C65"/>
    <w:rsid w:val="0090704B"/>
    <w:rsid w:val="00907372"/>
    <w:rsid w:val="009105F4"/>
    <w:rsid w:val="0091116C"/>
    <w:rsid w:val="00911979"/>
    <w:rsid w:val="009132B2"/>
    <w:rsid w:val="00913BD4"/>
    <w:rsid w:val="00914A63"/>
    <w:rsid w:val="00915B16"/>
    <w:rsid w:val="00917226"/>
    <w:rsid w:val="009174A7"/>
    <w:rsid w:val="0092071E"/>
    <w:rsid w:val="00922046"/>
    <w:rsid w:val="00922430"/>
    <w:rsid w:val="00923109"/>
    <w:rsid w:val="0092366F"/>
    <w:rsid w:val="0092416B"/>
    <w:rsid w:val="009256D0"/>
    <w:rsid w:val="0092656F"/>
    <w:rsid w:val="00926F60"/>
    <w:rsid w:val="00930972"/>
    <w:rsid w:val="009313E3"/>
    <w:rsid w:val="00932410"/>
    <w:rsid w:val="00933ACD"/>
    <w:rsid w:val="0093412F"/>
    <w:rsid w:val="0093476E"/>
    <w:rsid w:val="009352EC"/>
    <w:rsid w:val="00937EC8"/>
    <w:rsid w:val="0094044B"/>
    <w:rsid w:val="0094045B"/>
    <w:rsid w:val="00940922"/>
    <w:rsid w:val="0094109D"/>
    <w:rsid w:val="00942158"/>
    <w:rsid w:val="0094215B"/>
    <w:rsid w:val="00942196"/>
    <w:rsid w:val="00942C66"/>
    <w:rsid w:val="00943A40"/>
    <w:rsid w:val="00944757"/>
    <w:rsid w:val="00945D9F"/>
    <w:rsid w:val="00946193"/>
    <w:rsid w:val="00946A6A"/>
    <w:rsid w:val="00951CFB"/>
    <w:rsid w:val="00951F29"/>
    <w:rsid w:val="0095298B"/>
    <w:rsid w:val="009529F9"/>
    <w:rsid w:val="00952BCD"/>
    <w:rsid w:val="0095687D"/>
    <w:rsid w:val="00956DA5"/>
    <w:rsid w:val="00957E5A"/>
    <w:rsid w:val="00960515"/>
    <w:rsid w:val="00960994"/>
    <w:rsid w:val="0096234B"/>
    <w:rsid w:val="00962F28"/>
    <w:rsid w:val="00963BE7"/>
    <w:rsid w:val="0096623A"/>
    <w:rsid w:val="0096678C"/>
    <w:rsid w:val="0097045B"/>
    <w:rsid w:val="00970ED1"/>
    <w:rsid w:val="00971AA2"/>
    <w:rsid w:val="00971CF0"/>
    <w:rsid w:val="009731BB"/>
    <w:rsid w:val="00974C56"/>
    <w:rsid w:val="00975594"/>
    <w:rsid w:val="00976EF8"/>
    <w:rsid w:val="00977655"/>
    <w:rsid w:val="0097799E"/>
    <w:rsid w:val="00980B27"/>
    <w:rsid w:val="00980CC4"/>
    <w:rsid w:val="009813F5"/>
    <w:rsid w:val="009831F2"/>
    <w:rsid w:val="00984F64"/>
    <w:rsid w:val="0098605C"/>
    <w:rsid w:val="009862FE"/>
    <w:rsid w:val="00986802"/>
    <w:rsid w:val="00986D80"/>
    <w:rsid w:val="009877F1"/>
    <w:rsid w:val="00987A11"/>
    <w:rsid w:val="009903B1"/>
    <w:rsid w:val="009905CD"/>
    <w:rsid w:val="00991B2D"/>
    <w:rsid w:val="00993E35"/>
    <w:rsid w:val="00994353"/>
    <w:rsid w:val="00994AC3"/>
    <w:rsid w:val="00994D73"/>
    <w:rsid w:val="00997E52"/>
    <w:rsid w:val="009A0C14"/>
    <w:rsid w:val="009A1CCA"/>
    <w:rsid w:val="009A2A7B"/>
    <w:rsid w:val="009A328F"/>
    <w:rsid w:val="009A32A7"/>
    <w:rsid w:val="009A3705"/>
    <w:rsid w:val="009A3A0B"/>
    <w:rsid w:val="009A52E4"/>
    <w:rsid w:val="009A6349"/>
    <w:rsid w:val="009A700B"/>
    <w:rsid w:val="009A7AC6"/>
    <w:rsid w:val="009B1234"/>
    <w:rsid w:val="009B3897"/>
    <w:rsid w:val="009B65E6"/>
    <w:rsid w:val="009B70EB"/>
    <w:rsid w:val="009B70F4"/>
    <w:rsid w:val="009C0F67"/>
    <w:rsid w:val="009C1D88"/>
    <w:rsid w:val="009C2EE6"/>
    <w:rsid w:val="009C3879"/>
    <w:rsid w:val="009C461D"/>
    <w:rsid w:val="009D02C1"/>
    <w:rsid w:val="009D0ED9"/>
    <w:rsid w:val="009D2E13"/>
    <w:rsid w:val="009D35DF"/>
    <w:rsid w:val="009D4286"/>
    <w:rsid w:val="009D42FE"/>
    <w:rsid w:val="009D4B32"/>
    <w:rsid w:val="009D51AE"/>
    <w:rsid w:val="009D5A6E"/>
    <w:rsid w:val="009D6026"/>
    <w:rsid w:val="009D62EC"/>
    <w:rsid w:val="009D6B74"/>
    <w:rsid w:val="009D7B30"/>
    <w:rsid w:val="009D7C9B"/>
    <w:rsid w:val="009E594E"/>
    <w:rsid w:val="009F009B"/>
    <w:rsid w:val="009F029F"/>
    <w:rsid w:val="009F168E"/>
    <w:rsid w:val="009F200D"/>
    <w:rsid w:val="009F4BA1"/>
    <w:rsid w:val="009F6773"/>
    <w:rsid w:val="009F7297"/>
    <w:rsid w:val="009F74BB"/>
    <w:rsid w:val="00A0015F"/>
    <w:rsid w:val="00A00A4A"/>
    <w:rsid w:val="00A01735"/>
    <w:rsid w:val="00A01CA6"/>
    <w:rsid w:val="00A01F24"/>
    <w:rsid w:val="00A046F1"/>
    <w:rsid w:val="00A04DB0"/>
    <w:rsid w:val="00A05529"/>
    <w:rsid w:val="00A06314"/>
    <w:rsid w:val="00A064BE"/>
    <w:rsid w:val="00A07BDE"/>
    <w:rsid w:val="00A07D84"/>
    <w:rsid w:val="00A1048E"/>
    <w:rsid w:val="00A10733"/>
    <w:rsid w:val="00A107BC"/>
    <w:rsid w:val="00A10ABC"/>
    <w:rsid w:val="00A10AD0"/>
    <w:rsid w:val="00A1112D"/>
    <w:rsid w:val="00A1251A"/>
    <w:rsid w:val="00A12A58"/>
    <w:rsid w:val="00A135D4"/>
    <w:rsid w:val="00A1409A"/>
    <w:rsid w:val="00A1566B"/>
    <w:rsid w:val="00A16106"/>
    <w:rsid w:val="00A1618A"/>
    <w:rsid w:val="00A2033A"/>
    <w:rsid w:val="00A20962"/>
    <w:rsid w:val="00A21167"/>
    <w:rsid w:val="00A2178E"/>
    <w:rsid w:val="00A2384B"/>
    <w:rsid w:val="00A25173"/>
    <w:rsid w:val="00A25BBD"/>
    <w:rsid w:val="00A26E7E"/>
    <w:rsid w:val="00A31736"/>
    <w:rsid w:val="00A31915"/>
    <w:rsid w:val="00A31B73"/>
    <w:rsid w:val="00A33CBF"/>
    <w:rsid w:val="00A36B20"/>
    <w:rsid w:val="00A37349"/>
    <w:rsid w:val="00A40DDD"/>
    <w:rsid w:val="00A42C91"/>
    <w:rsid w:val="00A43DCF"/>
    <w:rsid w:val="00A52052"/>
    <w:rsid w:val="00A520F3"/>
    <w:rsid w:val="00A54430"/>
    <w:rsid w:val="00A5458B"/>
    <w:rsid w:val="00A54AB9"/>
    <w:rsid w:val="00A54B53"/>
    <w:rsid w:val="00A551EF"/>
    <w:rsid w:val="00A552CE"/>
    <w:rsid w:val="00A60A2A"/>
    <w:rsid w:val="00A61016"/>
    <w:rsid w:val="00A616AA"/>
    <w:rsid w:val="00A61FA1"/>
    <w:rsid w:val="00A62D43"/>
    <w:rsid w:val="00A64271"/>
    <w:rsid w:val="00A643C2"/>
    <w:rsid w:val="00A66408"/>
    <w:rsid w:val="00A66819"/>
    <w:rsid w:val="00A67819"/>
    <w:rsid w:val="00A70FF4"/>
    <w:rsid w:val="00A71F58"/>
    <w:rsid w:val="00A721AD"/>
    <w:rsid w:val="00A722F9"/>
    <w:rsid w:val="00A726AE"/>
    <w:rsid w:val="00A72B13"/>
    <w:rsid w:val="00A73094"/>
    <w:rsid w:val="00A73680"/>
    <w:rsid w:val="00A7394C"/>
    <w:rsid w:val="00A74198"/>
    <w:rsid w:val="00A74BD7"/>
    <w:rsid w:val="00A75092"/>
    <w:rsid w:val="00A75E9E"/>
    <w:rsid w:val="00A769CA"/>
    <w:rsid w:val="00A80597"/>
    <w:rsid w:val="00A80679"/>
    <w:rsid w:val="00A80CFE"/>
    <w:rsid w:val="00A8114A"/>
    <w:rsid w:val="00A814DB"/>
    <w:rsid w:val="00A8175C"/>
    <w:rsid w:val="00A84341"/>
    <w:rsid w:val="00A84A72"/>
    <w:rsid w:val="00A8567E"/>
    <w:rsid w:val="00A85BDE"/>
    <w:rsid w:val="00A862F0"/>
    <w:rsid w:val="00A8659E"/>
    <w:rsid w:val="00A901E5"/>
    <w:rsid w:val="00A904DE"/>
    <w:rsid w:val="00A9218A"/>
    <w:rsid w:val="00A94948"/>
    <w:rsid w:val="00A94B54"/>
    <w:rsid w:val="00A94C80"/>
    <w:rsid w:val="00A96739"/>
    <w:rsid w:val="00A969BF"/>
    <w:rsid w:val="00A9719D"/>
    <w:rsid w:val="00AA10D7"/>
    <w:rsid w:val="00AA232D"/>
    <w:rsid w:val="00AA26E4"/>
    <w:rsid w:val="00AA3EB2"/>
    <w:rsid w:val="00AA402F"/>
    <w:rsid w:val="00AA6DAE"/>
    <w:rsid w:val="00AA7F36"/>
    <w:rsid w:val="00AB0425"/>
    <w:rsid w:val="00AB1158"/>
    <w:rsid w:val="00AB158E"/>
    <w:rsid w:val="00AB3401"/>
    <w:rsid w:val="00AB3A75"/>
    <w:rsid w:val="00AB5F0C"/>
    <w:rsid w:val="00AC1517"/>
    <w:rsid w:val="00AC1FD2"/>
    <w:rsid w:val="00AC23B0"/>
    <w:rsid w:val="00AC337E"/>
    <w:rsid w:val="00AC3413"/>
    <w:rsid w:val="00AC3787"/>
    <w:rsid w:val="00AC3AE3"/>
    <w:rsid w:val="00AC4A6D"/>
    <w:rsid w:val="00AC6B11"/>
    <w:rsid w:val="00AC7823"/>
    <w:rsid w:val="00AC7C10"/>
    <w:rsid w:val="00AD2B79"/>
    <w:rsid w:val="00AD2EA5"/>
    <w:rsid w:val="00AD50E2"/>
    <w:rsid w:val="00AD6647"/>
    <w:rsid w:val="00AD7B1A"/>
    <w:rsid w:val="00AE0E5C"/>
    <w:rsid w:val="00AE1784"/>
    <w:rsid w:val="00AE2171"/>
    <w:rsid w:val="00AE3D68"/>
    <w:rsid w:val="00AE49E0"/>
    <w:rsid w:val="00AE5CA4"/>
    <w:rsid w:val="00AE5F67"/>
    <w:rsid w:val="00AE60C9"/>
    <w:rsid w:val="00AE6FD6"/>
    <w:rsid w:val="00AE73A1"/>
    <w:rsid w:val="00AE752E"/>
    <w:rsid w:val="00AF0AB3"/>
    <w:rsid w:val="00AF1328"/>
    <w:rsid w:val="00AF2C22"/>
    <w:rsid w:val="00AF565F"/>
    <w:rsid w:val="00AF7682"/>
    <w:rsid w:val="00B00544"/>
    <w:rsid w:val="00B00B08"/>
    <w:rsid w:val="00B00C32"/>
    <w:rsid w:val="00B0142C"/>
    <w:rsid w:val="00B01C6E"/>
    <w:rsid w:val="00B023C7"/>
    <w:rsid w:val="00B038BC"/>
    <w:rsid w:val="00B03B18"/>
    <w:rsid w:val="00B04416"/>
    <w:rsid w:val="00B04AD8"/>
    <w:rsid w:val="00B06B6D"/>
    <w:rsid w:val="00B101C5"/>
    <w:rsid w:val="00B12C4A"/>
    <w:rsid w:val="00B131AF"/>
    <w:rsid w:val="00B1371C"/>
    <w:rsid w:val="00B13FF9"/>
    <w:rsid w:val="00B1460D"/>
    <w:rsid w:val="00B160FE"/>
    <w:rsid w:val="00B1648D"/>
    <w:rsid w:val="00B178A7"/>
    <w:rsid w:val="00B22DDB"/>
    <w:rsid w:val="00B24340"/>
    <w:rsid w:val="00B24BC7"/>
    <w:rsid w:val="00B24F68"/>
    <w:rsid w:val="00B2533B"/>
    <w:rsid w:val="00B25362"/>
    <w:rsid w:val="00B25F8D"/>
    <w:rsid w:val="00B2720D"/>
    <w:rsid w:val="00B30C82"/>
    <w:rsid w:val="00B30FFA"/>
    <w:rsid w:val="00B31016"/>
    <w:rsid w:val="00B31342"/>
    <w:rsid w:val="00B3165F"/>
    <w:rsid w:val="00B32824"/>
    <w:rsid w:val="00B32F05"/>
    <w:rsid w:val="00B3340B"/>
    <w:rsid w:val="00B335E3"/>
    <w:rsid w:val="00B33D0E"/>
    <w:rsid w:val="00B349E8"/>
    <w:rsid w:val="00B3573E"/>
    <w:rsid w:val="00B358BF"/>
    <w:rsid w:val="00B35F97"/>
    <w:rsid w:val="00B36683"/>
    <w:rsid w:val="00B406E0"/>
    <w:rsid w:val="00B406E7"/>
    <w:rsid w:val="00B413C8"/>
    <w:rsid w:val="00B42424"/>
    <w:rsid w:val="00B42FC6"/>
    <w:rsid w:val="00B45918"/>
    <w:rsid w:val="00B45CC0"/>
    <w:rsid w:val="00B476C3"/>
    <w:rsid w:val="00B5077C"/>
    <w:rsid w:val="00B50B95"/>
    <w:rsid w:val="00B513E4"/>
    <w:rsid w:val="00B54FFB"/>
    <w:rsid w:val="00B55A5E"/>
    <w:rsid w:val="00B56237"/>
    <w:rsid w:val="00B56C0B"/>
    <w:rsid w:val="00B56D59"/>
    <w:rsid w:val="00B570B0"/>
    <w:rsid w:val="00B57B0B"/>
    <w:rsid w:val="00B63B0D"/>
    <w:rsid w:val="00B63FD3"/>
    <w:rsid w:val="00B64179"/>
    <w:rsid w:val="00B6611C"/>
    <w:rsid w:val="00B663E7"/>
    <w:rsid w:val="00B70F57"/>
    <w:rsid w:val="00B715B9"/>
    <w:rsid w:val="00B71AE1"/>
    <w:rsid w:val="00B72B39"/>
    <w:rsid w:val="00B73E6F"/>
    <w:rsid w:val="00B74842"/>
    <w:rsid w:val="00B74873"/>
    <w:rsid w:val="00B74897"/>
    <w:rsid w:val="00B75DFB"/>
    <w:rsid w:val="00B76239"/>
    <w:rsid w:val="00B767B3"/>
    <w:rsid w:val="00B77431"/>
    <w:rsid w:val="00B77B03"/>
    <w:rsid w:val="00B803DC"/>
    <w:rsid w:val="00B80570"/>
    <w:rsid w:val="00B81862"/>
    <w:rsid w:val="00B81938"/>
    <w:rsid w:val="00B821CA"/>
    <w:rsid w:val="00B82603"/>
    <w:rsid w:val="00B827D2"/>
    <w:rsid w:val="00B84C11"/>
    <w:rsid w:val="00B84D0F"/>
    <w:rsid w:val="00B852A1"/>
    <w:rsid w:val="00B8558F"/>
    <w:rsid w:val="00B862A2"/>
    <w:rsid w:val="00B86E53"/>
    <w:rsid w:val="00B87351"/>
    <w:rsid w:val="00B9025D"/>
    <w:rsid w:val="00B903ED"/>
    <w:rsid w:val="00B929A6"/>
    <w:rsid w:val="00B94504"/>
    <w:rsid w:val="00B94CA2"/>
    <w:rsid w:val="00B95649"/>
    <w:rsid w:val="00B95902"/>
    <w:rsid w:val="00B95C45"/>
    <w:rsid w:val="00B96A01"/>
    <w:rsid w:val="00B96CEC"/>
    <w:rsid w:val="00B9740B"/>
    <w:rsid w:val="00B974E8"/>
    <w:rsid w:val="00BA00E1"/>
    <w:rsid w:val="00BA01FF"/>
    <w:rsid w:val="00BA1261"/>
    <w:rsid w:val="00BA13B1"/>
    <w:rsid w:val="00BA1620"/>
    <w:rsid w:val="00BA16D6"/>
    <w:rsid w:val="00BA1970"/>
    <w:rsid w:val="00BA1B5D"/>
    <w:rsid w:val="00BA293D"/>
    <w:rsid w:val="00BA2A11"/>
    <w:rsid w:val="00BA2A5F"/>
    <w:rsid w:val="00BA2BF4"/>
    <w:rsid w:val="00BA3097"/>
    <w:rsid w:val="00BA395D"/>
    <w:rsid w:val="00BA4802"/>
    <w:rsid w:val="00BA6306"/>
    <w:rsid w:val="00BA6ACC"/>
    <w:rsid w:val="00BA714E"/>
    <w:rsid w:val="00BA7441"/>
    <w:rsid w:val="00BA772B"/>
    <w:rsid w:val="00BB0302"/>
    <w:rsid w:val="00BB05EB"/>
    <w:rsid w:val="00BB0646"/>
    <w:rsid w:val="00BB2D3A"/>
    <w:rsid w:val="00BB3A48"/>
    <w:rsid w:val="00BB4DB9"/>
    <w:rsid w:val="00BB5E55"/>
    <w:rsid w:val="00BB663A"/>
    <w:rsid w:val="00BB707F"/>
    <w:rsid w:val="00BB71F1"/>
    <w:rsid w:val="00BB728B"/>
    <w:rsid w:val="00BC05A4"/>
    <w:rsid w:val="00BC0972"/>
    <w:rsid w:val="00BC1993"/>
    <w:rsid w:val="00BC395B"/>
    <w:rsid w:val="00BC3D2F"/>
    <w:rsid w:val="00BC62CC"/>
    <w:rsid w:val="00BC7221"/>
    <w:rsid w:val="00BC7285"/>
    <w:rsid w:val="00BC7A17"/>
    <w:rsid w:val="00BD012C"/>
    <w:rsid w:val="00BD1044"/>
    <w:rsid w:val="00BD10EC"/>
    <w:rsid w:val="00BD1AF7"/>
    <w:rsid w:val="00BD2B9C"/>
    <w:rsid w:val="00BD2BAA"/>
    <w:rsid w:val="00BD32CE"/>
    <w:rsid w:val="00BD4473"/>
    <w:rsid w:val="00BE07AC"/>
    <w:rsid w:val="00BE221F"/>
    <w:rsid w:val="00BE2777"/>
    <w:rsid w:val="00BE66FD"/>
    <w:rsid w:val="00BF08E4"/>
    <w:rsid w:val="00BF1886"/>
    <w:rsid w:val="00BF1CCD"/>
    <w:rsid w:val="00BF1F70"/>
    <w:rsid w:val="00BF321D"/>
    <w:rsid w:val="00BF4A0A"/>
    <w:rsid w:val="00BF5900"/>
    <w:rsid w:val="00BF5942"/>
    <w:rsid w:val="00BF5CC4"/>
    <w:rsid w:val="00BF5D85"/>
    <w:rsid w:val="00BF5ED3"/>
    <w:rsid w:val="00BF6F0D"/>
    <w:rsid w:val="00C00249"/>
    <w:rsid w:val="00C01500"/>
    <w:rsid w:val="00C01E72"/>
    <w:rsid w:val="00C02094"/>
    <w:rsid w:val="00C03737"/>
    <w:rsid w:val="00C04226"/>
    <w:rsid w:val="00C061ED"/>
    <w:rsid w:val="00C066A5"/>
    <w:rsid w:val="00C100E6"/>
    <w:rsid w:val="00C10731"/>
    <w:rsid w:val="00C11700"/>
    <w:rsid w:val="00C128F4"/>
    <w:rsid w:val="00C13FB4"/>
    <w:rsid w:val="00C14342"/>
    <w:rsid w:val="00C15849"/>
    <w:rsid w:val="00C15E21"/>
    <w:rsid w:val="00C171DC"/>
    <w:rsid w:val="00C17870"/>
    <w:rsid w:val="00C17A8B"/>
    <w:rsid w:val="00C202C9"/>
    <w:rsid w:val="00C20488"/>
    <w:rsid w:val="00C20A01"/>
    <w:rsid w:val="00C20E21"/>
    <w:rsid w:val="00C21E14"/>
    <w:rsid w:val="00C224C2"/>
    <w:rsid w:val="00C2411B"/>
    <w:rsid w:val="00C25593"/>
    <w:rsid w:val="00C25692"/>
    <w:rsid w:val="00C26AE4"/>
    <w:rsid w:val="00C30388"/>
    <w:rsid w:val="00C3134F"/>
    <w:rsid w:val="00C31951"/>
    <w:rsid w:val="00C31DB0"/>
    <w:rsid w:val="00C32716"/>
    <w:rsid w:val="00C327DA"/>
    <w:rsid w:val="00C3344B"/>
    <w:rsid w:val="00C33CCE"/>
    <w:rsid w:val="00C34399"/>
    <w:rsid w:val="00C34D30"/>
    <w:rsid w:val="00C36EFE"/>
    <w:rsid w:val="00C3711A"/>
    <w:rsid w:val="00C4033B"/>
    <w:rsid w:val="00C42678"/>
    <w:rsid w:val="00C42A99"/>
    <w:rsid w:val="00C42D55"/>
    <w:rsid w:val="00C43CC2"/>
    <w:rsid w:val="00C4442E"/>
    <w:rsid w:val="00C45661"/>
    <w:rsid w:val="00C4635D"/>
    <w:rsid w:val="00C4785C"/>
    <w:rsid w:val="00C502AB"/>
    <w:rsid w:val="00C504E6"/>
    <w:rsid w:val="00C5086B"/>
    <w:rsid w:val="00C512C3"/>
    <w:rsid w:val="00C5150E"/>
    <w:rsid w:val="00C51740"/>
    <w:rsid w:val="00C527F1"/>
    <w:rsid w:val="00C534E2"/>
    <w:rsid w:val="00C53B50"/>
    <w:rsid w:val="00C53B9D"/>
    <w:rsid w:val="00C54273"/>
    <w:rsid w:val="00C544A2"/>
    <w:rsid w:val="00C5451F"/>
    <w:rsid w:val="00C54C71"/>
    <w:rsid w:val="00C54F06"/>
    <w:rsid w:val="00C55ECE"/>
    <w:rsid w:val="00C5757D"/>
    <w:rsid w:val="00C57F63"/>
    <w:rsid w:val="00C62E1F"/>
    <w:rsid w:val="00C638D1"/>
    <w:rsid w:val="00C63D21"/>
    <w:rsid w:val="00C63F96"/>
    <w:rsid w:val="00C64FA3"/>
    <w:rsid w:val="00C6568C"/>
    <w:rsid w:val="00C657A9"/>
    <w:rsid w:val="00C659E0"/>
    <w:rsid w:val="00C66D45"/>
    <w:rsid w:val="00C66D54"/>
    <w:rsid w:val="00C70CBD"/>
    <w:rsid w:val="00C7288B"/>
    <w:rsid w:val="00C75684"/>
    <w:rsid w:val="00C76266"/>
    <w:rsid w:val="00C765C2"/>
    <w:rsid w:val="00C803C5"/>
    <w:rsid w:val="00C82380"/>
    <w:rsid w:val="00C832EB"/>
    <w:rsid w:val="00C84523"/>
    <w:rsid w:val="00C862EC"/>
    <w:rsid w:val="00C905E7"/>
    <w:rsid w:val="00C9230A"/>
    <w:rsid w:val="00C92819"/>
    <w:rsid w:val="00C93BC9"/>
    <w:rsid w:val="00C942DF"/>
    <w:rsid w:val="00C947EC"/>
    <w:rsid w:val="00C95B7A"/>
    <w:rsid w:val="00C960CA"/>
    <w:rsid w:val="00C96324"/>
    <w:rsid w:val="00C971E4"/>
    <w:rsid w:val="00C9767B"/>
    <w:rsid w:val="00C9799C"/>
    <w:rsid w:val="00CA00B3"/>
    <w:rsid w:val="00CA05A8"/>
    <w:rsid w:val="00CA0E68"/>
    <w:rsid w:val="00CA1558"/>
    <w:rsid w:val="00CA204C"/>
    <w:rsid w:val="00CA2755"/>
    <w:rsid w:val="00CA3E5B"/>
    <w:rsid w:val="00CA4C7D"/>
    <w:rsid w:val="00CA5575"/>
    <w:rsid w:val="00CB0864"/>
    <w:rsid w:val="00CB0D71"/>
    <w:rsid w:val="00CB1D34"/>
    <w:rsid w:val="00CB23D5"/>
    <w:rsid w:val="00CB4C6B"/>
    <w:rsid w:val="00CB5591"/>
    <w:rsid w:val="00CB5F2A"/>
    <w:rsid w:val="00CB6B14"/>
    <w:rsid w:val="00CB734F"/>
    <w:rsid w:val="00CB7E1B"/>
    <w:rsid w:val="00CC0A03"/>
    <w:rsid w:val="00CC2F12"/>
    <w:rsid w:val="00CC3C1B"/>
    <w:rsid w:val="00CC467F"/>
    <w:rsid w:val="00CC4BD6"/>
    <w:rsid w:val="00CC6C9C"/>
    <w:rsid w:val="00CC7D9B"/>
    <w:rsid w:val="00CD0E13"/>
    <w:rsid w:val="00CD3671"/>
    <w:rsid w:val="00CD3DB0"/>
    <w:rsid w:val="00CD43A8"/>
    <w:rsid w:val="00CD4F70"/>
    <w:rsid w:val="00CD5A24"/>
    <w:rsid w:val="00CD6163"/>
    <w:rsid w:val="00CD753B"/>
    <w:rsid w:val="00CD7B40"/>
    <w:rsid w:val="00CE05D1"/>
    <w:rsid w:val="00CE1B3C"/>
    <w:rsid w:val="00CE27B9"/>
    <w:rsid w:val="00CE2912"/>
    <w:rsid w:val="00CE4B93"/>
    <w:rsid w:val="00CE6608"/>
    <w:rsid w:val="00CE6BF9"/>
    <w:rsid w:val="00CE7417"/>
    <w:rsid w:val="00CF014B"/>
    <w:rsid w:val="00CF056E"/>
    <w:rsid w:val="00CF3D15"/>
    <w:rsid w:val="00CF3FD5"/>
    <w:rsid w:val="00CF44C0"/>
    <w:rsid w:val="00CF4829"/>
    <w:rsid w:val="00CF5781"/>
    <w:rsid w:val="00CF6C53"/>
    <w:rsid w:val="00CF7964"/>
    <w:rsid w:val="00D0147E"/>
    <w:rsid w:val="00D03102"/>
    <w:rsid w:val="00D05F7D"/>
    <w:rsid w:val="00D071F2"/>
    <w:rsid w:val="00D07A7C"/>
    <w:rsid w:val="00D07E0F"/>
    <w:rsid w:val="00D10459"/>
    <w:rsid w:val="00D10E24"/>
    <w:rsid w:val="00D1175D"/>
    <w:rsid w:val="00D12642"/>
    <w:rsid w:val="00D14E94"/>
    <w:rsid w:val="00D15E92"/>
    <w:rsid w:val="00D15EE0"/>
    <w:rsid w:val="00D164E2"/>
    <w:rsid w:val="00D2074C"/>
    <w:rsid w:val="00D20B6A"/>
    <w:rsid w:val="00D21113"/>
    <w:rsid w:val="00D2297E"/>
    <w:rsid w:val="00D22ABC"/>
    <w:rsid w:val="00D23508"/>
    <w:rsid w:val="00D24937"/>
    <w:rsid w:val="00D254A6"/>
    <w:rsid w:val="00D258B3"/>
    <w:rsid w:val="00D268FE"/>
    <w:rsid w:val="00D276EA"/>
    <w:rsid w:val="00D27A77"/>
    <w:rsid w:val="00D31467"/>
    <w:rsid w:val="00D31529"/>
    <w:rsid w:val="00D319AC"/>
    <w:rsid w:val="00D31F8E"/>
    <w:rsid w:val="00D33912"/>
    <w:rsid w:val="00D339DB"/>
    <w:rsid w:val="00D35397"/>
    <w:rsid w:val="00D35A25"/>
    <w:rsid w:val="00D36CDF"/>
    <w:rsid w:val="00D379A6"/>
    <w:rsid w:val="00D40122"/>
    <w:rsid w:val="00D404AF"/>
    <w:rsid w:val="00D418BE"/>
    <w:rsid w:val="00D42169"/>
    <w:rsid w:val="00D426C7"/>
    <w:rsid w:val="00D429CE"/>
    <w:rsid w:val="00D443BF"/>
    <w:rsid w:val="00D47091"/>
    <w:rsid w:val="00D470BC"/>
    <w:rsid w:val="00D504C9"/>
    <w:rsid w:val="00D514A4"/>
    <w:rsid w:val="00D517EB"/>
    <w:rsid w:val="00D51FA6"/>
    <w:rsid w:val="00D52350"/>
    <w:rsid w:val="00D52B1D"/>
    <w:rsid w:val="00D54B3C"/>
    <w:rsid w:val="00D5502A"/>
    <w:rsid w:val="00D564E0"/>
    <w:rsid w:val="00D6019D"/>
    <w:rsid w:val="00D60908"/>
    <w:rsid w:val="00D60DAE"/>
    <w:rsid w:val="00D615D0"/>
    <w:rsid w:val="00D636F0"/>
    <w:rsid w:val="00D646E5"/>
    <w:rsid w:val="00D65483"/>
    <w:rsid w:val="00D7034F"/>
    <w:rsid w:val="00D70CF1"/>
    <w:rsid w:val="00D70EE4"/>
    <w:rsid w:val="00D711ED"/>
    <w:rsid w:val="00D7310D"/>
    <w:rsid w:val="00D731C5"/>
    <w:rsid w:val="00D75519"/>
    <w:rsid w:val="00D75B8F"/>
    <w:rsid w:val="00D75D6A"/>
    <w:rsid w:val="00D8002C"/>
    <w:rsid w:val="00D8134F"/>
    <w:rsid w:val="00D81BE0"/>
    <w:rsid w:val="00D82228"/>
    <w:rsid w:val="00D825EC"/>
    <w:rsid w:val="00D827C2"/>
    <w:rsid w:val="00D830FA"/>
    <w:rsid w:val="00D8492C"/>
    <w:rsid w:val="00D84FF6"/>
    <w:rsid w:val="00D85590"/>
    <w:rsid w:val="00D85AF0"/>
    <w:rsid w:val="00D86984"/>
    <w:rsid w:val="00D87396"/>
    <w:rsid w:val="00D875B4"/>
    <w:rsid w:val="00D90354"/>
    <w:rsid w:val="00D90703"/>
    <w:rsid w:val="00D90DD7"/>
    <w:rsid w:val="00D90FAF"/>
    <w:rsid w:val="00D9113F"/>
    <w:rsid w:val="00D93764"/>
    <w:rsid w:val="00D9429F"/>
    <w:rsid w:val="00D9464F"/>
    <w:rsid w:val="00D94CCD"/>
    <w:rsid w:val="00D95FFC"/>
    <w:rsid w:val="00D9635A"/>
    <w:rsid w:val="00D97C97"/>
    <w:rsid w:val="00DA0F1C"/>
    <w:rsid w:val="00DA1408"/>
    <w:rsid w:val="00DA16C6"/>
    <w:rsid w:val="00DA1727"/>
    <w:rsid w:val="00DA20D3"/>
    <w:rsid w:val="00DA24BC"/>
    <w:rsid w:val="00DA34F5"/>
    <w:rsid w:val="00DA4254"/>
    <w:rsid w:val="00DA50D9"/>
    <w:rsid w:val="00DA5C0A"/>
    <w:rsid w:val="00DA5E4F"/>
    <w:rsid w:val="00DA6E3A"/>
    <w:rsid w:val="00DB027D"/>
    <w:rsid w:val="00DB02CD"/>
    <w:rsid w:val="00DB0464"/>
    <w:rsid w:val="00DB0F8C"/>
    <w:rsid w:val="00DB18AA"/>
    <w:rsid w:val="00DB1AAD"/>
    <w:rsid w:val="00DB32D1"/>
    <w:rsid w:val="00DB33F6"/>
    <w:rsid w:val="00DB4168"/>
    <w:rsid w:val="00DB70F6"/>
    <w:rsid w:val="00DB7DF9"/>
    <w:rsid w:val="00DC2DE4"/>
    <w:rsid w:val="00DC4889"/>
    <w:rsid w:val="00DC4C57"/>
    <w:rsid w:val="00DC4D22"/>
    <w:rsid w:val="00DC5C84"/>
    <w:rsid w:val="00DC6F44"/>
    <w:rsid w:val="00DD1614"/>
    <w:rsid w:val="00DD303C"/>
    <w:rsid w:val="00DD3C7B"/>
    <w:rsid w:val="00DD3EC5"/>
    <w:rsid w:val="00DD426F"/>
    <w:rsid w:val="00DD59B8"/>
    <w:rsid w:val="00DD5A08"/>
    <w:rsid w:val="00DD5A45"/>
    <w:rsid w:val="00DD60AB"/>
    <w:rsid w:val="00DD6327"/>
    <w:rsid w:val="00DD77D2"/>
    <w:rsid w:val="00DE169F"/>
    <w:rsid w:val="00DE1DFC"/>
    <w:rsid w:val="00DE1E43"/>
    <w:rsid w:val="00DE2011"/>
    <w:rsid w:val="00DE21EE"/>
    <w:rsid w:val="00DE30B7"/>
    <w:rsid w:val="00DE3386"/>
    <w:rsid w:val="00DE40FB"/>
    <w:rsid w:val="00DE4193"/>
    <w:rsid w:val="00DE4AAD"/>
    <w:rsid w:val="00DE56AE"/>
    <w:rsid w:val="00DE59C9"/>
    <w:rsid w:val="00DE5ABE"/>
    <w:rsid w:val="00DE6038"/>
    <w:rsid w:val="00DE604D"/>
    <w:rsid w:val="00DE65B8"/>
    <w:rsid w:val="00DE6F25"/>
    <w:rsid w:val="00DE7915"/>
    <w:rsid w:val="00DF13C6"/>
    <w:rsid w:val="00DF15AE"/>
    <w:rsid w:val="00DF1F7B"/>
    <w:rsid w:val="00DF2F82"/>
    <w:rsid w:val="00DF363B"/>
    <w:rsid w:val="00DF4D32"/>
    <w:rsid w:val="00DF4EEE"/>
    <w:rsid w:val="00DF5C7D"/>
    <w:rsid w:val="00DF6E3E"/>
    <w:rsid w:val="00DF6FE5"/>
    <w:rsid w:val="00DF7BF7"/>
    <w:rsid w:val="00E0072B"/>
    <w:rsid w:val="00E00F92"/>
    <w:rsid w:val="00E025BB"/>
    <w:rsid w:val="00E02C75"/>
    <w:rsid w:val="00E034C3"/>
    <w:rsid w:val="00E049AF"/>
    <w:rsid w:val="00E04FD4"/>
    <w:rsid w:val="00E05BFA"/>
    <w:rsid w:val="00E0617E"/>
    <w:rsid w:val="00E065F6"/>
    <w:rsid w:val="00E06926"/>
    <w:rsid w:val="00E10094"/>
    <w:rsid w:val="00E10DCF"/>
    <w:rsid w:val="00E11094"/>
    <w:rsid w:val="00E1129B"/>
    <w:rsid w:val="00E11B01"/>
    <w:rsid w:val="00E122CD"/>
    <w:rsid w:val="00E124D0"/>
    <w:rsid w:val="00E125B6"/>
    <w:rsid w:val="00E12701"/>
    <w:rsid w:val="00E13012"/>
    <w:rsid w:val="00E13701"/>
    <w:rsid w:val="00E13A58"/>
    <w:rsid w:val="00E15875"/>
    <w:rsid w:val="00E15A65"/>
    <w:rsid w:val="00E167CE"/>
    <w:rsid w:val="00E20662"/>
    <w:rsid w:val="00E216D4"/>
    <w:rsid w:val="00E21A50"/>
    <w:rsid w:val="00E21B1E"/>
    <w:rsid w:val="00E21C16"/>
    <w:rsid w:val="00E266C8"/>
    <w:rsid w:val="00E27233"/>
    <w:rsid w:val="00E324D5"/>
    <w:rsid w:val="00E33385"/>
    <w:rsid w:val="00E340D3"/>
    <w:rsid w:val="00E35178"/>
    <w:rsid w:val="00E353F2"/>
    <w:rsid w:val="00E35D1B"/>
    <w:rsid w:val="00E367C7"/>
    <w:rsid w:val="00E444E6"/>
    <w:rsid w:val="00E45F1A"/>
    <w:rsid w:val="00E463E9"/>
    <w:rsid w:val="00E46D47"/>
    <w:rsid w:val="00E46DD3"/>
    <w:rsid w:val="00E47AAD"/>
    <w:rsid w:val="00E50A06"/>
    <w:rsid w:val="00E513DB"/>
    <w:rsid w:val="00E51427"/>
    <w:rsid w:val="00E51D04"/>
    <w:rsid w:val="00E530FE"/>
    <w:rsid w:val="00E53CD9"/>
    <w:rsid w:val="00E54B8C"/>
    <w:rsid w:val="00E57024"/>
    <w:rsid w:val="00E61281"/>
    <w:rsid w:val="00E6130E"/>
    <w:rsid w:val="00E6147B"/>
    <w:rsid w:val="00E62DA6"/>
    <w:rsid w:val="00E6423F"/>
    <w:rsid w:val="00E643A9"/>
    <w:rsid w:val="00E645A0"/>
    <w:rsid w:val="00E66A21"/>
    <w:rsid w:val="00E6724B"/>
    <w:rsid w:val="00E70F6B"/>
    <w:rsid w:val="00E714B8"/>
    <w:rsid w:val="00E72264"/>
    <w:rsid w:val="00E72DF5"/>
    <w:rsid w:val="00E72EAC"/>
    <w:rsid w:val="00E74C30"/>
    <w:rsid w:val="00E75A11"/>
    <w:rsid w:val="00E7719F"/>
    <w:rsid w:val="00E772F2"/>
    <w:rsid w:val="00E772FC"/>
    <w:rsid w:val="00E80751"/>
    <w:rsid w:val="00E8079A"/>
    <w:rsid w:val="00E80ABC"/>
    <w:rsid w:val="00E81BB6"/>
    <w:rsid w:val="00E83D6C"/>
    <w:rsid w:val="00E83FF8"/>
    <w:rsid w:val="00E84412"/>
    <w:rsid w:val="00E84AAB"/>
    <w:rsid w:val="00E84B39"/>
    <w:rsid w:val="00E84E05"/>
    <w:rsid w:val="00E8676D"/>
    <w:rsid w:val="00E86DEB"/>
    <w:rsid w:val="00E9187D"/>
    <w:rsid w:val="00E93B27"/>
    <w:rsid w:val="00E93E8A"/>
    <w:rsid w:val="00E943C7"/>
    <w:rsid w:val="00EA0DF0"/>
    <w:rsid w:val="00EA128F"/>
    <w:rsid w:val="00EA20EA"/>
    <w:rsid w:val="00EA2488"/>
    <w:rsid w:val="00EA2531"/>
    <w:rsid w:val="00EA451C"/>
    <w:rsid w:val="00EA5429"/>
    <w:rsid w:val="00EA571B"/>
    <w:rsid w:val="00EA626F"/>
    <w:rsid w:val="00EA6A0F"/>
    <w:rsid w:val="00EA7772"/>
    <w:rsid w:val="00EA7BE2"/>
    <w:rsid w:val="00EB2A85"/>
    <w:rsid w:val="00EB48EC"/>
    <w:rsid w:val="00EB515E"/>
    <w:rsid w:val="00EB6060"/>
    <w:rsid w:val="00EC0237"/>
    <w:rsid w:val="00EC07F6"/>
    <w:rsid w:val="00EC2269"/>
    <w:rsid w:val="00EC2D9B"/>
    <w:rsid w:val="00EC35D0"/>
    <w:rsid w:val="00EC3852"/>
    <w:rsid w:val="00EC4958"/>
    <w:rsid w:val="00EC500D"/>
    <w:rsid w:val="00EC5022"/>
    <w:rsid w:val="00EC64FA"/>
    <w:rsid w:val="00EC78AD"/>
    <w:rsid w:val="00EC7FDE"/>
    <w:rsid w:val="00ED2D13"/>
    <w:rsid w:val="00ED30DA"/>
    <w:rsid w:val="00ED3D55"/>
    <w:rsid w:val="00ED6D8C"/>
    <w:rsid w:val="00ED71B8"/>
    <w:rsid w:val="00ED733E"/>
    <w:rsid w:val="00ED7CF2"/>
    <w:rsid w:val="00EE0061"/>
    <w:rsid w:val="00EE0C99"/>
    <w:rsid w:val="00EE2730"/>
    <w:rsid w:val="00EE2A26"/>
    <w:rsid w:val="00EE36CA"/>
    <w:rsid w:val="00EE3D67"/>
    <w:rsid w:val="00EE537A"/>
    <w:rsid w:val="00EF02D2"/>
    <w:rsid w:val="00EF24AC"/>
    <w:rsid w:val="00EF2936"/>
    <w:rsid w:val="00EF54EF"/>
    <w:rsid w:val="00EF5AF6"/>
    <w:rsid w:val="00EF6339"/>
    <w:rsid w:val="00EF63BC"/>
    <w:rsid w:val="00EF6DEE"/>
    <w:rsid w:val="00EF7638"/>
    <w:rsid w:val="00F01C00"/>
    <w:rsid w:val="00F020A2"/>
    <w:rsid w:val="00F02D91"/>
    <w:rsid w:val="00F032E0"/>
    <w:rsid w:val="00F039B9"/>
    <w:rsid w:val="00F0568C"/>
    <w:rsid w:val="00F06D20"/>
    <w:rsid w:val="00F074A1"/>
    <w:rsid w:val="00F07A2C"/>
    <w:rsid w:val="00F10FDF"/>
    <w:rsid w:val="00F11045"/>
    <w:rsid w:val="00F11549"/>
    <w:rsid w:val="00F14834"/>
    <w:rsid w:val="00F15CA1"/>
    <w:rsid w:val="00F161F3"/>
    <w:rsid w:val="00F162A0"/>
    <w:rsid w:val="00F2276C"/>
    <w:rsid w:val="00F2300C"/>
    <w:rsid w:val="00F23442"/>
    <w:rsid w:val="00F235FB"/>
    <w:rsid w:val="00F24026"/>
    <w:rsid w:val="00F24197"/>
    <w:rsid w:val="00F25EEE"/>
    <w:rsid w:val="00F3031B"/>
    <w:rsid w:val="00F3132C"/>
    <w:rsid w:val="00F32251"/>
    <w:rsid w:val="00F3374E"/>
    <w:rsid w:val="00F3399D"/>
    <w:rsid w:val="00F33D84"/>
    <w:rsid w:val="00F34624"/>
    <w:rsid w:val="00F34AF6"/>
    <w:rsid w:val="00F37CF2"/>
    <w:rsid w:val="00F40995"/>
    <w:rsid w:val="00F40D5A"/>
    <w:rsid w:val="00F41B96"/>
    <w:rsid w:val="00F42507"/>
    <w:rsid w:val="00F4357B"/>
    <w:rsid w:val="00F44A53"/>
    <w:rsid w:val="00F44CF4"/>
    <w:rsid w:val="00F455DD"/>
    <w:rsid w:val="00F456CC"/>
    <w:rsid w:val="00F45FC4"/>
    <w:rsid w:val="00F47A29"/>
    <w:rsid w:val="00F52214"/>
    <w:rsid w:val="00F53617"/>
    <w:rsid w:val="00F5541F"/>
    <w:rsid w:val="00F5557C"/>
    <w:rsid w:val="00F570CB"/>
    <w:rsid w:val="00F5727C"/>
    <w:rsid w:val="00F57FA6"/>
    <w:rsid w:val="00F6026E"/>
    <w:rsid w:val="00F61C01"/>
    <w:rsid w:val="00F61C4C"/>
    <w:rsid w:val="00F63C1B"/>
    <w:rsid w:val="00F6638D"/>
    <w:rsid w:val="00F665CA"/>
    <w:rsid w:val="00F66A15"/>
    <w:rsid w:val="00F66F09"/>
    <w:rsid w:val="00F672C2"/>
    <w:rsid w:val="00F67449"/>
    <w:rsid w:val="00F73ADB"/>
    <w:rsid w:val="00F7405D"/>
    <w:rsid w:val="00F7489C"/>
    <w:rsid w:val="00F7515B"/>
    <w:rsid w:val="00F7686F"/>
    <w:rsid w:val="00F776A5"/>
    <w:rsid w:val="00F81086"/>
    <w:rsid w:val="00F81584"/>
    <w:rsid w:val="00F82A2D"/>
    <w:rsid w:val="00F83A96"/>
    <w:rsid w:val="00F84A34"/>
    <w:rsid w:val="00F84DDD"/>
    <w:rsid w:val="00F85FF1"/>
    <w:rsid w:val="00F86338"/>
    <w:rsid w:val="00F86897"/>
    <w:rsid w:val="00F901AF"/>
    <w:rsid w:val="00F90F2D"/>
    <w:rsid w:val="00F91156"/>
    <w:rsid w:val="00F92A05"/>
    <w:rsid w:val="00F92B29"/>
    <w:rsid w:val="00F93210"/>
    <w:rsid w:val="00F943AA"/>
    <w:rsid w:val="00F94CCB"/>
    <w:rsid w:val="00F962B8"/>
    <w:rsid w:val="00F96C9E"/>
    <w:rsid w:val="00FA1F47"/>
    <w:rsid w:val="00FA28E9"/>
    <w:rsid w:val="00FA2D0D"/>
    <w:rsid w:val="00FA32D5"/>
    <w:rsid w:val="00FA3520"/>
    <w:rsid w:val="00FA3610"/>
    <w:rsid w:val="00FA38C1"/>
    <w:rsid w:val="00FA5657"/>
    <w:rsid w:val="00FA5FAE"/>
    <w:rsid w:val="00FA6985"/>
    <w:rsid w:val="00FA6C08"/>
    <w:rsid w:val="00FA71C6"/>
    <w:rsid w:val="00FB1C5F"/>
    <w:rsid w:val="00FB1DAE"/>
    <w:rsid w:val="00FB281F"/>
    <w:rsid w:val="00FB3DB6"/>
    <w:rsid w:val="00FB3E4D"/>
    <w:rsid w:val="00FB50BD"/>
    <w:rsid w:val="00FB5A4F"/>
    <w:rsid w:val="00FB6754"/>
    <w:rsid w:val="00FB6C13"/>
    <w:rsid w:val="00FC0749"/>
    <w:rsid w:val="00FC1F87"/>
    <w:rsid w:val="00FC35AA"/>
    <w:rsid w:val="00FC40A4"/>
    <w:rsid w:val="00FC44D0"/>
    <w:rsid w:val="00FC5232"/>
    <w:rsid w:val="00FC56F2"/>
    <w:rsid w:val="00FC6B7E"/>
    <w:rsid w:val="00FC6CC8"/>
    <w:rsid w:val="00FC7435"/>
    <w:rsid w:val="00FC7A45"/>
    <w:rsid w:val="00FD0A61"/>
    <w:rsid w:val="00FD1F55"/>
    <w:rsid w:val="00FD20F9"/>
    <w:rsid w:val="00FD2336"/>
    <w:rsid w:val="00FD29FD"/>
    <w:rsid w:val="00FD2DA5"/>
    <w:rsid w:val="00FD3733"/>
    <w:rsid w:val="00FD48D4"/>
    <w:rsid w:val="00FD4F25"/>
    <w:rsid w:val="00FD5CAD"/>
    <w:rsid w:val="00FD7BB3"/>
    <w:rsid w:val="00FD7FE2"/>
    <w:rsid w:val="00FE13B7"/>
    <w:rsid w:val="00FE170A"/>
    <w:rsid w:val="00FE32B7"/>
    <w:rsid w:val="00FE500B"/>
    <w:rsid w:val="00FE515B"/>
    <w:rsid w:val="00FE5330"/>
    <w:rsid w:val="00FE5A6A"/>
    <w:rsid w:val="00FF2C9E"/>
    <w:rsid w:val="00FF3A9D"/>
    <w:rsid w:val="00FF5BA5"/>
    <w:rsid w:val="00FF67A7"/>
    <w:rsid w:val="00FF7B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E8C71D"/>
  <w15:docId w15:val="{6205B277-E8F9-4772-89A6-A4C96E43B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17F5"/>
    <w:rPr>
      <w:sz w:val="24"/>
      <w:lang w:val="en-GB" w:eastAsia="en-US"/>
    </w:rPr>
  </w:style>
  <w:style w:type="paragraph" w:styleId="Heading1">
    <w:name w:val="heading 1"/>
    <w:basedOn w:val="Normal"/>
    <w:next w:val="Normal"/>
    <w:link w:val="Heading1Char"/>
    <w:qFormat/>
    <w:rsid w:val="006317F5"/>
    <w:pPr>
      <w:keepNext/>
      <w:spacing w:before="120" w:after="120"/>
      <w:outlineLvl w:val="0"/>
    </w:pPr>
    <w:rPr>
      <w:b/>
      <w:caps/>
    </w:rPr>
  </w:style>
  <w:style w:type="paragraph" w:styleId="Heading2">
    <w:name w:val="heading 2"/>
    <w:basedOn w:val="Normal"/>
    <w:next w:val="Normal"/>
    <w:qFormat/>
    <w:rsid w:val="006317F5"/>
    <w:pPr>
      <w:keepNext/>
      <w:spacing w:before="120" w:after="120"/>
      <w:outlineLvl w:val="1"/>
    </w:pPr>
    <w:rPr>
      <w:b/>
    </w:rPr>
  </w:style>
  <w:style w:type="paragraph" w:styleId="Heading3">
    <w:name w:val="heading 3"/>
    <w:basedOn w:val="Normal"/>
    <w:next w:val="Normal"/>
    <w:link w:val="Heading3Char"/>
    <w:qFormat/>
    <w:rsid w:val="006317F5"/>
    <w:pPr>
      <w:keepNext/>
      <w:spacing w:after="120"/>
      <w:outlineLvl w:val="2"/>
    </w:pPr>
    <w:rPr>
      <w:i/>
    </w:rPr>
  </w:style>
  <w:style w:type="paragraph" w:styleId="Heading4">
    <w:name w:val="heading 4"/>
    <w:basedOn w:val="Normal"/>
    <w:next w:val="Normal"/>
    <w:qFormat/>
    <w:rsid w:val="006317F5"/>
    <w:pPr>
      <w:keepNext/>
      <w:outlineLvl w:val="3"/>
    </w:pPr>
    <w:rPr>
      <w:rFonts w:ascii="MetaPlusBook-Roman" w:hAnsi="MetaPlusBook-Roman"/>
      <w:b/>
      <w:sz w:val="16"/>
    </w:rPr>
  </w:style>
  <w:style w:type="paragraph" w:styleId="Heading5">
    <w:name w:val="heading 5"/>
    <w:basedOn w:val="Normal"/>
    <w:next w:val="Normal"/>
    <w:link w:val="Heading5Char"/>
    <w:uiPriority w:val="9"/>
    <w:semiHidden/>
    <w:unhideWhenUsed/>
    <w:qFormat/>
    <w:rsid w:val="00E3517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3517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qFormat/>
    <w:rsid w:val="006317F5"/>
    <w:pPr>
      <w:keepNext/>
      <w:outlineLvl w:val="6"/>
    </w:pPr>
    <w:rPr>
      <w:rFonts w:ascii="Garamond" w:hAnsi="Garamond"/>
      <w:i/>
      <w:sz w:val="16"/>
    </w:rPr>
  </w:style>
  <w:style w:type="paragraph" w:styleId="Heading8">
    <w:name w:val="heading 8"/>
    <w:basedOn w:val="Normal"/>
    <w:next w:val="Normal"/>
    <w:link w:val="Heading8Char"/>
    <w:uiPriority w:val="9"/>
    <w:semiHidden/>
    <w:unhideWhenUsed/>
    <w:qFormat/>
    <w:rsid w:val="00E35178"/>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E3517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1Definitions">
    <w:name w:val="FO 1 (Definitions)"/>
    <w:basedOn w:val="FO1General"/>
    <w:qFormat/>
    <w:rsid w:val="00681D01"/>
    <w:pPr>
      <w:ind w:left="567" w:hanging="567"/>
    </w:pPr>
  </w:style>
  <w:style w:type="paragraph" w:customStyle="1" w:styleId="FO1General">
    <w:name w:val="FO 1 (General)"/>
    <w:basedOn w:val="Normal"/>
    <w:rsid w:val="00EA571B"/>
    <w:pPr>
      <w:spacing w:after="120"/>
    </w:pPr>
    <w:rPr>
      <w:rFonts w:ascii="Calibri" w:hAnsi="Calibri"/>
      <w:color w:val="1F497D" w:themeColor="text2"/>
      <w:sz w:val="18"/>
    </w:rPr>
  </w:style>
  <w:style w:type="paragraph" w:customStyle="1" w:styleId="FO1Legal">
    <w:name w:val="FO 1 (Legal)"/>
    <w:basedOn w:val="Normal"/>
    <w:rsid w:val="00C4785C"/>
    <w:pPr>
      <w:numPr>
        <w:ilvl w:val="1"/>
        <w:numId w:val="2"/>
      </w:numPr>
      <w:spacing w:after="40"/>
    </w:pPr>
    <w:rPr>
      <w:rFonts w:asciiTheme="minorHAnsi" w:hAnsiTheme="minorHAnsi"/>
      <w:color w:val="404040" w:themeColor="text1" w:themeTint="BF"/>
      <w:sz w:val="16"/>
      <w:szCs w:val="18"/>
    </w:rPr>
  </w:style>
  <w:style w:type="paragraph" w:customStyle="1" w:styleId="FO2Legal">
    <w:name w:val="FO 2 (Legal)"/>
    <w:basedOn w:val="Normal"/>
    <w:rsid w:val="00C4785C"/>
    <w:pPr>
      <w:numPr>
        <w:ilvl w:val="2"/>
        <w:numId w:val="2"/>
      </w:numPr>
      <w:spacing w:after="40"/>
    </w:pPr>
    <w:rPr>
      <w:rFonts w:asciiTheme="minorHAnsi" w:hAnsiTheme="minorHAnsi"/>
      <w:color w:val="404040" w:themeColor="text1" w:themeTint="BF"/>
      <w:sz w:val="16"/>
      <w:szCs w:val="18"/>
    </w:rPr>
  </w:style>
  <w:style w:type="paragraph" w:customStyle="1" w:styleId="FO3Legal">
    <w:name w:val="FO 3 (Legal)"/>
    <w:basedOn w:val="Normal"/>
    <w:rsid w:val="00C4785C"/>
    <w:pPr>
      <w:numPr>
        <w:ilvl w:val="3"/>
        <w:numId w:val="2"/>
      </w:numPr>
      <w:spacing w:after="40"/>
    </w:pPr>
    <w:rPr>
      <w:rFonts w:asciiTheme="minorHAnsi" w:hAnsiTheme="minorHAnsi"/>
      <w:color w:val="404040" w:themeColor="text1" w:themeTint="BF"/>
      <w:sz w:val="16"/>
    </w:rPr>
  </w:style>
  <w:style w:type="paragraph" w:styleId="TOC1">
    <w:name w:val="toc 1"/>
    <w:basedOn w:val="Normal"/>
    <w:next w:val="Normal"/>
    <w:autoRedefine/>
    <w:semiHidden/>
    <w:rsid w:val="006317F5"/>
    <w:pPr>
      <w:spacing w:before="120" w:after="120"/>
    </w:pPr>
    <w:rPr>
      <w:b/>
      <w:caps/>
    </w:rPr>
  </w:style>
  <w:style w:type="paragraph" w:styleId="TOC2">
    <w:name w:val="toc 2"/>
    <w:basedOn w:val="Normal"/>
    <w:next w:val="Normal"/>
    <w:autoRedefine/>
    <w:semiHidden/>
    <w:rsid w:val="006317F5"/>
    <w:pPr>
      <w:ind w:left="240"/>
    </w:pPr>
    <w:rPr>
      <w:smallCaps/>
    </w:rPr>
  </w:style>
  <w:style w:type="paragraph" w:styleId="TOC3">
    <w:name w:val="toc 3"/>
    <w:basedOn w:val="Normal"/>
    <w:next w:val="Normal"/>
    <w:autoRedefine/>
    <w:semiHidden/>
    <w:rsid w:val="006317F5"/>
    <w:pPr>
      <w:ind w:left="480"/>
    </w:pPr>
    <w:rPr>
      <w:i/>
    </w:rPr>
  </w:style>
  <w:style w:type="paragraph" w:styleId="TOC4">
    <w:name w:val="toc 4"/>
    <w:basedOn w:val="Normal"/>
    <w:next w:val="Normal"/>
    <w:autoRedefine/>
    <w:semiHidden/>
    <w:rsid w:val="006317F5"/>
    <w:pPr>
      <w:ind w:left="720"/>
    </w:pPr>
  </w:style>
  <w:style w:type="paragraph" w:styleId="TOC5">
    <w:name w:val="toc 5"/>
    <w:basedOn w:val="Normal"/>
    <w:next w:val="Normal"/>
    <w:autoRedefine/>
    <w:semiHidden/>
    <w:rsid w:val="006317F5"/>
    <w:pPr>
      <w:ind w:left="960"/>
    </w:pPr>
  </w:style>
  <w:style w:type="paragraph" w:styleId="TOC6">
    <w:name w:val="toc 6"/>
    <w:basedOn w:val="Normal"/>
    <w:next w:val="Normal"/>
    <w:autoRedefine/>
    <w:semiHidden/>
    <w:rsid w:val="006317F5"/>
    <w:pPr>
      <w:ind w:left="1200"/>
    </w:pPr>
  </w:style>
  <w:style w:type="paragraph" w:styleId="TOC7">
    <w:name w:val="toc 7"/>
    <w:basedOn w:val="Normal"/>
    <w:next w:val="Normal"/>
    <w:autoRedefine/>
    <w:semiHidden/>
    <w:rsid w:val="006317F5"/>
    <w:pPr>
      <w:ind w:left="1440"/>
    </w:pPr>
  </w:style>
  <w:style w:type="paragraph" w:styleId="TOC8">
    <w:name w:val="toc 8"/>
    <w:basedOn w:val="Normal"/>
    <w:next w:val="Normal"/>
    <w:autoRedefine/>
    <w:semiHidden/>
    <w:rsid w:val="006317F5"/>
    <w:pPr>
      <w:ind w:left="1680"/>
    </w:pPr>
  </w:style>
  <w:style w:type="paragraph" w:styleId="TOC9">
    <w:name w:val="toc 9"/>
    <w:basedOn w:val="Normal"/>
    <w:next w:val="Normal"/>
    <w:autoRedefine/>
    <w:semiHidden/>
    <w:rsid w:val="006317F5"/>
    <w:pPr>
      <w:ind w:left="1920"/>
    </w:pPr>
  </w:style>
  <w:style w:type="paragraph" w:styleId="DocumentMap">
    <w:name w:val="Document Map"/>
    <w:basedOn w:val="Normal"/>
    <w:semiHidden/>
    <w:rsid w:val="006317F5"/>
    <w:pPr>
      <w:shd w:val="clear" w:color="auto" w:fill="000080"/>
    </w:pPr>
    <w:rPr>
      <w:rFonts w:ascii="Tahoma" w:hAnsi="Tahoma"/>
    </w:rPr>
  </w:style>
  <w:style w:type="character" w:styleId="Hyperlink">
    <w:name w:val="Hyperlink"/>
    <w:basedOn w:val="DefaultParagraphFont"/>
    <w:unhideWhenUsed/>
    <w:rsid w:val="00823CFF"/>
    <w:rPr>
      <w:color w:val="0000FF"/>
      <w:u w:val="single"/>
    </w:rPr>
  </w:style>
  <w:style w:type="table" w:styleId="TableGrid">
    <w:name w:val="Table Grid"/>
    <w:basedOn w:val="TableNormal"/>
    <w:uiPriority w:val="59"/>
    <w:rsid w:val="00CC2F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13012"/>
    <w:rPr>
      <w:b/>
      <w:caps/>
      <w:sz w:val="24"/>
      <w:lang w:val="en-GB" w:eastAsia="en-US"/>
    </w:rPr>
  </w:style>
  <w:style w:type="character" w:customStyle="1" w:styleId="CommentTextChar">
    <w:name w:val="Comment Text Char"/>
    <w:basedOn w:val="DefaultParagraphFont"/>
    <w:link w:val="CommentText"/>
    <w:uiPriority w:val="99"/>
    <w:semiHidden/>
    <w:locked/>
    <w:rsid w:val="003F1BC6"/>
    <w:rPr>
      <w:rFonts w:ascii="Arial" w:hAnsi="Arial" w:cs="Arial"/>
      <w:lang w:val="en-GB"/>
    </w:rPr>
  </w:style>
  <w:style w:type="paragraph" w:styleId="CommentText">
    <w:name w:val="annotation text"/>
    <w:basedOn w:val="Normal"/>
    <w:link w:val="CommentTextChar"/>
    <w:uiPriority w:val="99"/>
    <w:semiHidden/>
    <w:rsid w:val="003F1BC6"/>
    <w:rPr>
      <w:rFonts w:ascii="Arial" w:hAnsi="Arial" w:cs="Arial"/>
      <w:sz w:val="20"/>
      <w:lang w:eastAsia="en-AU"/>
    </w:rPr>
  </w:style>
  <w:style w:type="character" w:customStyle="1" w:styleId="CommentTextChar1">
    <w:name w:val="Comment Text Char1"/>
    <w:basedOn w:val="DefaultParagraphFont"/>
    <w:uiPriority w:val="99"/>
    <w:semiHidden/>
    <w:rsid w:val="003F1BC6"/>
    <w:rPr>
      <w:lang w:val="en-GB" w:eastAsia="en-US"/>
    </w:rPr>
  </w:style>
  <w:style w:type="character" w:styleId="CommentReference">
    <w:name w:val="annotation reference"/>
    <w:basedOn w:val="DefaultParagraphFont"/>
    <w:uiPriority w:val="99"/>
    <w:semiHidden/>
    <w:unhideWhenUsed/>
    <w:rsid w:val="003F1BC6"/>
    <w:rPr>
      <w:sz w:val="16"/>
      <w:szCs w:val="16"/>
      <w:lang w:val="en-GB"/>
    </w:rPr>
  </w:style>
  <w:style w:type="paragraph" w:styleId="NormalWeb">
    <w:name w:val="Normal (Web)"/>
    <w:basedOn w:val="Normal"/>
    <w:uiPriority w:val="99"/>
    <w:semiHidden/>
    <w:unhideWhenUsed/>
    <w:rsid w:val="00170CDB"/>
    <w:pPr>
      <w:spacing w:before="100" w:beforeAutospacing="1" w:after="100" w:afterAutospacing="1" w:line="384" w:lineRule="atLeast"/>
    </w:pPr>
    <w:rPr>
      <w:rFonts w:ascii="Verdana" w:hAnsi="Verdana"/>
      <w:color w:val="6F6F6F"/>
      <w:sz w:val="16"/>
      <w:szCs w:val="16"/>
      <w:lang w:eastAsia="en-AU"/>
    </w:rPr>
  </w:style>
  <w:style w:type="paragraph" w:customStyle="1" w:styleId="ClauseHeading">
    <w:name w:val="Clause Heading"/>
    <w:basedOn w:val="Heading1"/>
    <w:qFormat/>
    <w:rsid w:val="004058F6"/>
    <w:pPr>
      <w:keepLines/>
      <w:numPr>
        <w:numId w:val="2"/>
      </w:numPr>
      <w:pBdr>
        <w:top w:val="single" w:sz="8" w:space="2" w:color="399C31"/>
      </w:pBdr>
      <w:spacing w:before="0" w:after="40"/>
      <w:jc w:val="both"/>
    </w:pPr>
    <w:rPr>
      <w:rFonts w:asciiTheme="minorHAnsi" w:hAnsiTheme="minorHAnsi"/>
      <w:bCs/>
      <w:color w:val="399C31"/>
      <w:sz w:val="18"/>
    </w:rPr>
  </w:style>
  <w:style w:type="paragraph" w:styleId="BalloonText">
    <w:name w:val="Balloon Text"/>
    <w:basedOn w:val="Normal"/>
    <w:link w:val="BalloonTextChar"/>
    <w:uiPriority w:val="99"/>
    <w:semiHidden/>
    <w:unhideWhenUsed/>
    <w:rsid w:val="00786C0A"/>
    <w:rPr>
      <w:rFonts w:ascii="Tahoma" w:hAnsi="Tahoma" w:cs="Tahoma"/>
      <w:sz w:val="16"/>
      <w:szCs w:val="16"/>
    </w:rPr>
  </w:style>
  <w:style w:type="character" w:customStyle="1" w:styleId="BalloonTextChar">
    <w:name w:val="Balloon Text Char"/>
    <w:basedOn w:val="DefaultParagraphFont"/>
    <w:link w:val="BalloonText"/>
    <w:uiPriority w:val="99"/>
    <w:semiHidden/>
    <w:rsid w:val="00786C0A"/>
    <w:rPr>
      <w:rFonts w:ascii="Tahoma" w:hAnsi="Tahoma" w:cs="Tahoma"/>
      <w:sz w:val="16"/>
      <w:szCs w:val="16"/>
      <w:lang w:val="en-GB" w:eastAsia="en-US"/>
    </w:rPr>
  </w:style>
  <w:style w:type="paragraph" w:styleId="Header">
    <w:name w:val="header"/>
    <w:basedOn w:val="Normal"/>
    <w:link w:val="HeaderChar"/>
    <w:uiPriority w:val="99"/>
    <w:unhideWhenUsed/>
    <w:rsid w:val="00786C0A"/>
    <w:pPr>
      <w:tabs>
        <w:tab w:val="center" w:pos="4513"/>
        <w:tab w:val="right" w:pos="9026"/>
      </w:tabs>
    </w:pPr>
  </w:style>
  <w:style w:type="character" w:customStyle="1" w:styleId="HeaderChar">
    <w:name w:val="Header Char"/>
    <w:basedOn w:val="DefaultParagraphFont"/>
    <w:link w:val="Header"/>
    <w:uiPriority w:val="99"/>
    <w:rsid w:val="00786C0A"/>
    <w:rPr>
      <w:sz w:val="24"/>
      <w:lang w:eastAsia="en-US"/>
    </w:rPr>
  </w:style>
  <w:style w:type="paragraph" w:styleId="Footer">
    <w:name w:val="footer"/>
    <w:basedOn w:val="Normal"/>
    <w:link w:val="FooterChar"/>
    <w:uiPriority w:val="99"/>
    <w:unhideWhenUsed/>
    <w:rsid w:val="00786C0A"/>
    <w:pPr>
      <w:tabs>
        <w:tab w:val="center" w:pos="4513"/>
        <w:tab w:val="right" w:pos="9026"/>
      </w:tabs>
    </w:pPr>
  </w:style>
  <w:style w:type="character" w:customStyle="1" w:styleId="FooterChar">
    <w:name w:val="Footer Char"/>
    <w:basedOn w:val="DefaultParagraphFont"/>
    <w:link w:val="Footer"/>
    <w:uiPriority w:val="99"/>
    <w:rsid w:val="00786C0A"/>
    <w:rPr>
      <w:sz w:val="24"/>
      <w:lang w:eastAsia="en-US"/>
    </w:rPr>
  </w:style>
  <w:style w:type="paragraph" w:customStyle="1" w:styleId="Clausetext1">
    <w:name w:val="Clause text 1"/>
    <w:basedOn w:val="Normal"/>
    <w:autoRedefine/>
    <w:qFormat/>
    <w:rsid w:val="005276B3"/>
    <w:pPr>
      <w:tabs>
        <w:tab w:val="num" w:pos="567"/>
      </w:tabs>
      <w:spacing w:after="120"/>
    </w:pPr>
    <w:rPr>
      <w:rFonts w:asciiTheme="minorHAnsi" w:eastAsiaTheme="minorEastAsia" w:hAnsiTheme="minorHAnsi"/>
      <w:color w:val="404040" w:themeColor="text1" w:themeTint="BF"/>
      <w:sz w:val="18"/>
    </w:rPr>
  </w:style>
  <w:style w:type="paragraph" w:customStyle="1" w:styleId="Clausetext2">
    <w:name w:val="Clause text 2"/>
    <w:basedOn w:val="Normal"/>
    <w:rsid w:val="005276B3"/>
    <w:pPr>
      <w:shd w:val="clear" w:color="auto" w:fill="FFFFFF" w:themeFill="background1"/>
      <w:tabs>
        <w:tab w:val="num" w:pos="567"/>
      </w:tabs>
      <w:spacing w:after="120"/>
      <w:ind w:left="567" w:hanging="567"/>
      <w:jc w:val="both"/>
    </w:pPr>
    <w:rPr>
      <w:rFonts w:asciiTheme="minorHAnsi" w:eastAsiaTheme="minorEastAsia" w:hAnsiTheme="minorHAnsi"/>
      <w:color w:val="404040" w:themeColor="text1" w:themeTint="BF"/>
      <w:sz w:val="18"/>
    </w:rPr>
  </w:style>
  <w:style w:type="paragraph" w:customStyle="1" w:styleId="Clausetext3">
    <w:name w:val="Clause text 3"/>
    <w:basedOn w:val="Clausetext2"/>
    <w:qFormat/>
    <w:rsid w:val="005276B3"/>
    <w:pPr>
      <w:tabs>
        <w:tab w:val="clear" w:pos="567"/>
        <w:tab w:val="num" w:pos="907"/>
      </w:tabs>
      <w:ind w:left="907" w:hanging="340"/>
    </w:pPr>
  </w:style>
  <w:style w:type="paragraph" w:styleId="CommentSubject">
    <w:name w:val="annotation subject"/>
    <w:basedOn w:val="CommentText"/>
    <w:next w:val="CommentText"/>
    <w:link w:val="CommentSubjectChar"/>
    <w:uiPriority w:val="99"/>
    <w:semiHidden/>
    <w:unhideWhenUsed/>
    <w:rsid w:val="006173A9"/>
    <w:rPr>
      <w:rFonts w:ascii="Times New Roman" w:hAnsi="Times New Roman" w:cs="Times New Roman"/>
      <w:b/>
      <w:bCs/>
      <w:lang w:eastAsia="en-US"/>
    </w:rPr>
  </w:style>
  <w:style w:type="character" w:customStyle="1" w:styleId="CommentSubjectChar">
    <w:name w:val="Comment Subject Char"/>
    <w:basedOn w:val="CommentTextChar"/>
    <w:link w:val="CommentSubject"/>
    <w:uiPriority w:val="99"/>
    <w:semiHidden/>
    <w:rsid w:val="006173A9"/>
    <w:rPr>
      <w:rFonts w:ascii="Arial" w:hAnsi="Arial" w:cs="Arial"/>
      <w:b/>
      <w:bCs/>
      <w:lang w:val="en-GB" w:eastAsia="en-US"/>
    </w:rPr>
  </w:style>
  <w:style w:type="paragraph" w:styleId="Revision">
    <w:name w:val="Revision"/>
    <w:hidden/>
    <w:uiPriority w:val="99"/>
    <w:semiHidden/>
    <w:rsid w:val="000B0F9C"/>
    <w:rPr>
      <w:sz w:val="24"/>
      <w:lang w:eastAsia="en-US"/>
    </w:rPr>
  </w:style>
  <w:style w:type="paragraph" w:customStyle="1" w:styleId="StyleFO3LegalAfter3pt">
    <w:name w:val="Style FO 3 (Legal) + After:  3 pt"/>
    <w:basedOn w:val="FO3Legal"/>
    <w:rsid w:val="00C31DB0"/>
    <w:pPr>
      <w:spacing w:after="60"/>
    </w:pPr>
  </w:style>
  <w:style w:type="paragraph" w:styleId="EndnoteText">
    <w:name w:val="endnote text"/>
    <w:basedOn w:val="Normal"/>
    <w:link w:val="EndnoteTextChar"/>
    <w:uiPriority w:val="99"/>
    <w:semiHidden/>
    <w:unhideWhenUsed/>
    <w:rsid w:val="00C066A5"/>
    <w:rPr>
      <w:sz w:val="20"/>
    </w:rPr>
  </w:style>
  <w:style w:type="character" w:customStyle="1" w:styleId="EndnoteTextChar">
    <w:name w:val="Endnote Text Char"/>
    <w:basedOn w:val="DefaultParagraphFont"/>
    <w:link w:val="EndnoteText"/>
    <w:uiPriority w:val="99"/>
    <w:semiHidden/>
    <w:rsid w:val="00C066A5"/>
    <w:rPr>
      <w:lang w:eastAsia="en-US"/>
    </w:rPr>
  </w:style>
  <w:style w:type="character" w:styleId="EndnoteReference">
    <w:name w:val="endnote reference"/>
    <w:basedOn w:val="DefaultParagraphFont"/>
    <w:uiPriority w:val="99"/>
    <w:semiHidden/>
    <w:unhideWhenUsed/>
    <w:rsid w:val="00C066A5"/>
    <w:rPr>
      <w:vertAlign w:val="superscript"/>
    </w:rPr>
  </w:style>
  <w:style w:type="paragraph" w:customStyle="1" w:styleId="StyleFO1GeneralBold">
    <w:name w:val="Style FO 1 (General) + Bold"/>
    <w:basedOn w:val="FO1General"/>
    <w:rsid w:val="008C2635"/>
    <w:rPr>
      <w:b/>
      <w:bCs/>
      <w:color w:val="404040" w:themeColor="text1" w:themeTint="BF"/>
    </w:rPr>
  </w:style>
  <w:style w:type="paragraph" w:customStyle="1" w:styleId="StyleClauseHeading8ptAfter3pt">
    <w:name w:val="Style Clause Heading + 8 pt After:  3 pt"/>
    <w:basedOn w:val="ClauseHeading"/>
    <w:rsid w:val="002E5012"/>
    <w:pPr>
      <w:spacing w:after="60"/>
    </w:pPr>
    <w:rPr>
      <w:sz w:val="16"/>
    </w:rPr>
  </w:style>
  <w:style w:type="paragraph" w:styleId="Bibliography">
    <w:name w:val="Bibliography"/>
    <w:basedOn w:val="Normal"/>
    <w:next w:val="Normal"/>
    <w:uiPriority w:val="37"/>
    <w:semiHidden/>
    <w:unhideWhenUsed/>
    <w:rsid w:val="00E35178"/>
  </w:style>
  <w:style w:type="paragraph" w:styleId="BlockText">
    <w:name w:val="Block Text"/>
    <w:basedOn w:val="Normal"/>
    <w:uiPriority w:val="99"/>
    <w:semiHidden/>
    <w:unhideWhenUsed/>
    <w:rsid w:val="00E35178"/>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E35178"/>
    <w:pPr>
      <w:spacing w:after="120"/>
    </w:pPr>
  </w:style>
  <w:style w:type="character" w:customStyle="1" w:styleId="BodyTextChar">
    <w:name w:val="Body Text Char"/>
    <w:basedOn w:val="DefaultParagraphFont"/>
    <w:link w:val="BodyText"/>
    <w:semiHidden/>
    <w:rsid w:val="00E35178"/>
    <w:rPr>
      <w:sz w:val="24"/>
      <w:lang w:val="en-GB" w:eastAsia="en-US"/>
    </w:rPr>
  </w:style>
  <w:style w:type="paragraph" w:styleId="BodyText2">
    <w:name w:val="Body Text 2"/>
    <w:basedOn w:val="Normal"/>
    <w:link w:val="BodyText2Char"/>
    <w:uiPriority w:val="99"/>
    <w:semiHidden/>
    <w:unhideWhenUsed/>
    <w:rsid w:val="00E35178"/>
    <w:pPr>
      <w:spacing w:after="120" w:line="480" w:lineRule="auto"/>
    </w:pPr>
  </w:style>
  <w:style w:type="character" w:customStyle="1" w:styleId="BodyText2Char">
    <w:name w:val="Body Text 2 Char"/>
    <w:basedOn w:val="DefaultParagraphFont"/>
    <w:link w:val="BodyText2"/>
    <w:uiPriority w:val="99"/>
    <w:semiHidden/>
    <w:rsid w:val="00E35178"/>
    <w:rPr>
      <w:sz w:val="24"/>
      <w:lang w:val="en-GB" w:eastAsia="en-US"/>
    </w:rPr>
  </w:style>
  <w:style w:type="paragraph" w:styleId="BodyText3">
    <w:name w:val="Body Text 3"/>
    <w:basedOn w:val="Normal"/>
    <w:link w:val="BodyText3Char"/>
    <w:uiPriority w:val="99"/>
    <w:semiHidden/>
    <w:unhideWhenUsed/>
    <w:rsid w:val="00E35178"/>
    <w:pPr>
      <w:spacing w:after="120"/>
    </w:pPr>
    <w:rPr>
      <w:sz w:val="16"/>
      <w:szCs w:val="16"/>
    </w:rPr>
  </w:style>
  <w:style w:type="character" w:customStyle="1" w:styleId="BodyText3Char">
    <w:name w:val="Body Text 3 Char"/>
    <w:basedOn w:val="DefaultParagraphFont"/>
    <w:link w:val="BodyText3"/>
    <w:uiPriority w:val="99"/>
    <w:semiHidden/>
    <w:rsid w:val="00E35178"/>
    <w:rPr>
      <w:sz w:val="16"/>
      <w:szCs w:val="16"/>
      <w:lang w:val="en-GB" w:eastAsia="en-US"/>
    </w:rPr>
  </w:style>
  <w:style w:type="paragraph" w:styleId="BodyTextFirstIndent">
    <w:name w:val="Body Text First Indent"/>
    <w:basedOn w:val="BodyText"/>
    <w:link w:val="BodyTextFirstIndentChar"/>
    <w:uiPriority w:val="99"/>
    <w:semiHidden/>
    <w:unhideWhenUsed/>
    <w:rsid w:val="00E35178"/>
    <w:pPr>
      <w:spacing w:after="0"/>
      <w:ind w:firstLine="360"/>
    </w:pPr>
  </w:style>
  <w:style w:type="character" w:customStyle="1" w:styleId="BodyTextFirstIndentChar">
    <w:name w:val="Body Text First Indent Char"/>
    <w:basedOn w:val="BodyTextChar"/>
    <w:link w:val="BodyTextFirstIndent"/>
    <w:uiPriority w:val="99"/>
    <w:semiHidden/>
    <w:rsid w:val="00E35178"/>
    <w:rPr>
      <w:sz w:val="24"/>
      <w:lang w:val="en-GB" w:eastAsia="en-US"/>
    </w:rPr>
  </w:style>
  <w:style w:type="paragraph" w:styleId="BodyTextIndent">
    <w:name w:val="Body Text Indent"/>
    <w:basedOn w:val="Normal"/>
    <w:link w:val="BodyTextIndentChar"/>
    <w:uiPriority w:val="99"/>
    <w:semiHidden/>
    <w:unhideWhenUsed/>
    <w:rsid w:val="00E35178"/>
    <w:pPr>
      <w:spacing w:after="120"/>
      <w:ind w:left="283"/>
    </w:pPr>
  </w:style>
  <w:style w:type="character" w:customStyle="1" w:styleId="BodyTextIndentChar">
    <w:name w:val="Body Text Indent Char"/>
    <w:basedOn w:val="DefaultParagraphFont"/>
    <w:link w:val="BodyTextIndent"/>
    <w:uiPriority w:val="99"/>
    <w:semiHidden/>
    <w:rsid w:val="00E35178"/>
    <w:rPr>
      <w:sz w:val="24"/>
      <w:lang w:val="en-GB" w:eastAsia="en-US"/>
    </w:rPr>
  </w:style>
  <w:style w:type="paragraph" w:styleId="BodyTextFirstIndent2">
    <w:name w:val="Body Text First Indent 2"/>
    <w:basedOn w:val="BodyTextIndent"/>
    <w:link w:val="BodyTextFirstIndent2Char"/>
    <w:uiPriority w:val="99"/>
    <w:semiHidden/>
    <w:unhideWhenUsed/>
    <w:rsid w:val="00E35178"/>
    <w:pPr>
      <w:spacing w:after="0"/>
      <w:ind w:left="360" w:firstLine="360"/>
    </w:pPr>
  </w:style>
  <w:style w:type="character" w:customStyle="1" w:styleId="BodyTextFirstIndent2Char">
    <w:name w:val="Body Text First Indent 2 Char"/>
    <w:basedOn w:val="BodyTextIndentChar"/>
    <w:link w:val="BodyTextFirstIndent2"/>
    <w:uiPriority w:val="99"/>
    <w:semiHidden/>
    <w:rsid w:val="00E35178"/>
    <w:rPr>
      <w:sz w:val="24"/>
      <w:lang w:val="en-GB" w:eastAsia="en-US"/>
    </w:rPr>
  </w:style>
  <w:style w:type="paragraph" w:styleId="BodyTextIndent2">
    <w:name w:val="Body Text Indent 2"/>
    <w:basedOn w:val="Normal"/>
    <w:link w:val="BodyTextIndent2Char"/>
    <w:uiPriority w:val="99"/>
    <w:semiHidden/>
    <w:unhideWhenUsed/>
    <w:rsid w:val="00E35178"/>
    <w:pPr>
      <w:spacing w:after="120" w:line="480" w:lineRule="auto"/>
      <w:ind w:left="283"/>
    </w:pPr>
  </w:style>
  <w:style w:type="character" w:customStyle="1" w:styleId="BodyTextIndent2Char">
    <w:name w:val="Body Text Indent 2 Char"/>
    <w:basedOn w:val="DefaultParagraphFont"/>
    <w:link w:val="BodyTextIndent2"/>
    <w:uiPriority w:val="99"/>
    <w:semiHidden/>
    <w:rsid w:val="00E35178"/>
    <w:rPr>
      <w:sz w:val="24"/>
      <w:lang w:val="en-GB" w:eastAsia="en-US"/>
    </w:rPr>
  </w:style>
  <w:style w:type="paragraph" w:styleId="BodyTextIndent3">
    <w:name w:val="Body Text Indent 3"/>
    <w:basedOn w:val="Normal"/>
    <w:link w:val="BodyTextIndent3Char"/>
    <w:uiPriority w:val="99"/>
    <w:semiHidden/>
    <w:unhideWhenUsed/>
    <w:rsid w:val="00E3517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35178"/>
    <w:rPr>
      <w:sz w:val="16"/>
      <w:szCs w:val="16"/>
      <w:lang w:val="en-GB" w:eastAsia="en-US"/>
    </w:rPr>
  </w:style>
  <w:style w:type="character" w:styleId="BookTitle">
    <w:name w:val="Book Title"/>
    <w:basedOn w:val="DefaultParagraphFont"/>
    <w:uiPriority w:val="33"/>
    <w:qFormat/>
    <w:rsid w:val="00E35178"/>
    <w:rPr>
      <w:b/>
      <w:bCs/>
      <w:smallCaps/>
      <w:spacing w:val="5"/>
      <w:lang w:val="en-GB"/>
    </w:rPr>
  </w:style>
  <w:style w:type="paragraph" w:styleId="Caption">
    <w:name w:val="caption"/>
    <w:basedOn w:val="Normal"/>
    <w:next w:val="Normal"/>
    <w:uiPriority w:val="35"/>
    <w:semiHidden/>
    <w:unhideWhenUsed/>
    <w:qFormat/>
    <w:rsid w:val="00E35178"/>
    <w:pPr>
      <w:spacing w:after="200"/>
    </w:pPr>
    <w:rPr>
      <w:b/>
      <w:bCs/>
      <w:color w:val="4F81BD" w:themeColor="accent1"/>
      <w:sz w:val="18"/>
      <w:szCs w:val="18"/>
    </w:rPr>
  </w:style>
  <w:style w:type="paragraph" w:styleId="Closing">
    <w:name w:val="Closing"/>
    <w:basedOn w:val="Normal"/>
    <w:link w:val="ClosingChar"/>
    <w:uiPriority w:val="99"/>
    <w:semiHidden/>
    <w:unhideWhenUsed/>
    <w:rsid w:val="00E35178"/>
    <w:pPr>
      <w:ind w:left="4252"/>
    </w:pPr>
  </w:style>
  <w:style w:type="character" w:customStyle="1" w:styleId="ClosingChar">
    <w:name w:val="Closing Char"/>
    <w:basedOn w:val="DefaultParagraphFont"/>
    <w:link w:val="Closing"/>
    <w:uiPriority w:val="99"/>
    <w:semiHidden/>
    <w:rsid w:val="00E35178"/>
    <w:rPr>
      <w:sz w:val="24"/>
      <w:lang w:val="en-GB" w:eastAsia="en-US"/>
    </w:rPr>
  </w:style>
  <w:style w:type="table" w:customStyle="1" w:styleId="ColorfulGrid1">
    <w:name w:val="Colorful Grid1"/>
    <w:basedOn w:val="TableNormal"/>
    <w:uiPriority w:val="73"/>
    <w:rsid w:val="00E35178"/>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E35178"/>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E35178"/>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E35178"/>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E35178"/>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E35178"/>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E35178"/>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ColorfulList1">
    <w:name w:val="Colorful List1"/>
    <w:basedOn w:val="TableNormal"/>
    <w:uiPriority w:val="72"/>
    <w:rsid w:val="00E35178"/>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E35178"/>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E35178"/>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E35178"/>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E35178"/>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E35178"/>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E35178"/>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Shading1">
    <w:name w:val="Colorful Shading1"/>
    <w:basedOn w:val="TableNormal"/>
    <w:uiPriority w:val="71"/>
    <w:rsid w:val="00E35178"/>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E35178"/>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E35178"/>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E35178"/>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E35178"/>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E35178"/>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E35178"/>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DarkList1">
    <w:name w:val="Dark List1"/>
    <w:basedOn w:val="TableNormal"/>
    <w:uiPriority w:val="70"/>
    <w:rsid w:val="00E35178"/>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E35178"/>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E35178"/>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E35178"/>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E35178"/>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E35178"/>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E35178"/>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E35178"/>
  </w:style>
  <w:style w:type="character" w:customStyle="1" w:styleId="DateChar">
    <w:name w:val="Date Char"/>
    <w:basedOn w:val="DefaultParagraphFont"/>
    <w:link w:val="Date"/>
    <w:uiPriority w:val="99"/>
    <w:semiHidden/>
    <w:rsid w:val="00E35178"/>
    <w:rPr>
      <w:sz w:val="24"/>
      <w:lang w:val="en-GB" w:eastAsia="en-US"/>
    </w:rPr>
  </w:style>
  <w:style w:type="paragraph" w:styleId="E-mailSignature">
    <w:name w:val="E-mail Signature"/>
    <w:basedOn w:val="Normal"/>
    <w:link w:val="E-mailSignatureChar"/>
    <w:uiPriority w:val="99"/>
    <w:semiHidden/>
    <w:unhideWhenUsed/>
    <w:rsid w:val="00E35178"/>
  </w:style>
  <w:style w:type="character" w:customStyle="1" w:styleId="E-mailSignatureChar">
    <w:name w:val="E-mail Signature Char"/>
    <w:basedOn w:val="DefaultParagraphFont"/>
    <w:link w:val="E-mailSignature"/>
    <w:uiPriority w:val="99"/>
    <w:semiHidden/>
    <w:rsid w:val="00E35178"/>
    <w:rPr>
      <w:sz w:val="24"/>
      <w:lang w:eastAsia="en-US"/>
    </w:rPr>
  </w:style>
  <w:style w:type="character" w:styleId="Emphasis">
    <w:name w:val="Emphasis"/>
    <w:basedOn w:val="DefaultParagraphFont"/>
    <w:uiPriority w:val="20"/>
    <w:qFormat/>
    <w:rsid w:val="00E35178"/>
    <w:rPr>
      <w:i/>
      <w:iCs/>
    </w:rPr>
  </w:style>
  <w:style w:type="paragraph" w:styleId="EnvelopeAddress">
    <w:name w:val="envelope address"/>
    <w:basedOn w:val="Normal"/>
    <w:uiPriority w:val="99"/>
    <w:semiHidden/>
    <w:unhideWhenUsed/>
    <w:rsid w:val="00E35178"/>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E35178"/>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E35178"/>
    <w:rPr>
      <w:color w:val="800080" w:themeColor="followedHyperlink"/>
      <w:u w:val="single"/>
    </w:rPr>
  </w:style>
  <w:style w:type="character" w:styleId="FootnoteReference">
    <w:name w:val="footnote reference"/>
    <w:basedOn w:val="DefaultParagraphFont"/>
    <w:uiPriority w:val="99"/>
    <w:semiHidden/>
    <w:unhideWhenUsed/>
    <w:rsid w:val="00E35178"/>
    <w:rPr>
      <w:vertAlign w:val="superscript"/>
    </w:rPr>
  </w:style>
  <w:style w:type="paragraph" w:styleId="FootnoteText">
    <w:name w:val="footnote text"/>
    <w:basedOn w:val="Normal"/>
    <w:link w:val="FootnoteTextChar"/>
    <w:uiPriority w:val="99"/>
    <w:semiHidden/>
    <w:unhideWhenUsed/>
    <w:rsid w:val="00E35178"/>
    <w:rPr>
      <w:sz w:val="20"/>
    </w:rPr>
  </w:style>
  <w:style w:type="character" w:customStyle="1" w:styleId="FootnoteTextChar">
    <w:name w:val="Footnote Text Char"/>
    <w:basedOn w:val="DefaultParagraphFont"/>
    <w:link w:val="FootnoteText"/>
    <w:uiPriority w:val="99"/>
    <w:semiHidden/>
    <w:rsid w:val="00E35178"/>
    <w:rPr>
      <w:lang w:eastAsia="en-US"/>
    </w:rPr>
  </w:style>
  <w:style w:type="character" w:customStyle="1" w:styleId="Heading5Char">
    <w:name w:val="Heading 5 Char"/>
    <w:basedOn w:val="DefaultParagraphFont"/>
    <w:link w:val="Heading5"/>
    <w:uiPriority w:val="9"/>
    <w:semiHidden/>
    <w:rsid w:val="00E35178"/>
    <w:rPr>
      <w:rFonts w:asciiTheme="majorHAnsi" w:eastAsiaTheme="majorEastAsia" w:hAnsiTheme="majorHAnsi" w:cstheme="majorBidi"/>
      <w:color w:val="243F60" w:themeColor="accent1" w:themeShade="7F"/>
      <w:sz w:val="24"/>
      <w:lang w:eastAsia="en-US"/>
    </w:rPr>
  </w:style>
  <w:style w:type="character" w:customStyle="1" w:styleId="Heading6Char">
    <w:name w:val="Heading 6 Char"/>
    <w:basedOn w:val="DefaultParagraphFont"/>
    <w:link w:val="Heading6"/>
    <w:uiPriority w:val="9"/>
    <w:semiHidden/>
    <w:rsid w:val="00E35178"/>
    <w:rPr>
      <w:rFonts w:asciiTheme="majorHAnsi" w:eastAsiaTheme="majorEastAsia" w:hAnsiTheme="majorHAnsi" w:cstheme="majorBidi"/>
      <w:i/>
      <w:iCs/>
      <w:color w:val="243F60" w:themeColor="accent1" w:themeShade="7F"/>
      <w:sz w:val="24"/>
      <w:lang w:eastAsia="en-US"/>
    </w:rPr>
  </w:style>
  <w:style w:type="character" w:customStyle="1" w:styleId="Heading8Char">
    <w:name w:val="Heading 8 Char"/>
    <w:basedOn w:val="DefaultParagraphFont"/>
    <w:link w:val="Heading8"/>
    <w:uiPriority w:val="9"/>
    <w:semiHidden/>
    <w:rsid w:val="00E35178"/>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semiHidden/>
    <w:rsid w:val="00E35178"/>
    <w:rPr>
      <w:rFonts w:asciiTheme="majorHAnsi" w:eastAsiaTheme="majorEastAsia" w:hAnsiTheme="majorHAnsi" w:cstheme="majorBidi"/>
      <w:i/>
      <w:iCs/>
      <w:color w:val="404040" w:themeColor="text1" w:themeTint="BF"/>
      <w:lang w:eastAsia="en-US"/>
    </w:rPr>
  </w:style>
  <w:style w:type="character" w:styleId="HTMLAcronym">
    <w:name w:val="HTML Acronym"/>
    <w:basedOn w:val="DefaultParagraphFont"/>
    <w:uiPriority w:val="99"/>
    <w:semiHidden/>
    <w:unhideWhenUsed/>
    <w:rsid w:val="00E35178"/>
  </w:style>
  <w:style w:type="paragraph" w:styleId="HTMLAddress">
    <w:name w:val="HTML Address"/>
    <w:basedOn w:val="Normal"/>
    <w:link w:val="HTMLAddressChar"/>
    <w:uiPriority w:val="99"/>
    <w:semiHidden/>
    <w:unhideWhenUsed/>
    <w:rsid w:val="00E35178"/>
    <w:rPr>
      <w:i/>
      <w:iCs/>
    </w:rPr>
  </w:style>
  <w:style w:type="character" w:customStyle="1" w:styleId="HTMLAddressChar">
    <w:name w:val="HTML Address Char"/>
    <w:basedOn w:val="DefaultParagraphFont"/>
    <w:link w:val="HTMLAddress"/>
    <w:uiPriority w:val="99"/>
    <w:semiHidden/>
    <w:rsid w:val="00E35178"/>
    <w:rPr>
      <w:i/>
      <w:iCs/>
      <w:sz w:val="24"/>
      <w:lang w:eastAsia="en-US"/>
    </w:rPr>
  </w:style>
  <w:style w:type="character" w:styleId="HTMLCite">
    <w:name w:val="HTML Cite"/>
    <w:basedOn w:val="DefaultParagraphFont"/>
    <w:uiPriority w:val="99"/>
    <w:semiHidden/>
    <w:unhideWhenUsed/>
    <w:rsid w:val="00E35178"/>
    <w:rPr>
      <w:i/>
      <w:iCs/>
    </w:rPr>
  </w:style>
  <w:style w:type="character" w:styleId="HTMLCode">
    <w:name w:val="HTML Code"/>
    <w:basedOn w:val="DefaultParagraphFont"/>
    <w:uiPriority w:val="99"/>
    <w:semiHidden/>
    <w:unhideWhenUsed/>
    <w:rsid w:val="00E35178"/>
    <w:rPr>
      <w:rFonts w:ascii="Consolas" w:hAnsi="Consolas"/>
      <w:sz w:val="20"/>
      <w:szCs w:val="20"/>
    </w:rPr>
  </w:style>
  <w:style w:type="character" w:styleId="HTMLDefinition">
    <w:name w:val="HTML Definition"/>
    <w:basedOn w:val="DefaultParagraphFont"/>
    <w:uiPriority w:val="99"/>
    <w:semiHidden/>
    <w:unhideWhenUsed/>
    <w:rsid w:val="00E35178"/>
    <w:rPr>
      <w:i/>
      <w:iCs/>
    </w:rPr>
  </w:style>
  <w:style w:type="character" w:styleId="HTMLKeyboard">
    <w:name w:val="HTML Keyboard"/>
    <w:basedOn w:val="DefaultParagraphFont"/>
    <w:uiPriority w:val="99"/>
    <w:semiHidden/>
    <w:unhideWhenUsed/>
    <w:rsid w:val="00E35178"/>
    <w:rPr>
      <w:rFonts w:ascii="Consolas" w:hAnsi="Consolas"/>
      <w:sz w:val="20"/>
      <w:szCs w:val="20"/>
    </w:rPr>
  </w:style>
  <w:style w:type="paragraph" w:styleId="HTMLPreformatted">
    <w:name w:val="HTML Preformatted"/>
    <w:basedOn w:val="Normal"/>
    <w:link w:val="HTMLPreformattedChar"/>
    <w:uiPriority w:val="99"/>
    <w:semiHidden/>
    <w:unhideWhenUsed/>
    <w:rsid w:val="00E35178"/>
    <w:rPr>
      <w:rFonts w:ascii="Consolas" w:hAnsi="Consolas"/>
      <w:sz w:val="20"/>
    </w:rPr>
  </w:style>
  <w:style w:type="character" w:customStyle="1" w:styleId="HTMLPreformattedChar">
    <w:name w:val="HTML Preformatted Char"/>
    <w:basedOn w:val="DefaultParagraphFont"/>
    <w:link w:val="HTMLPreformatted"/>
    <w:uiPriority w:val="99"/>
    <w:semiHidden/>
    <w:rsid w:val="00E35178"/>
    <w:rPr>
      <w:rFonts w:ascii="Consolas" w:hAnsi="Consolas"/>
      <w:lang w:eastAsia="en-US"/>
    </w:rPr>
  </w:style>
  <w:style w:type="character" w:styleId="HTMLSample">
    <w:name w:val="HTML Sample"/>
    <w:basedOn w:val="DefaultParagraphFont"/>
    <w:uiPriority w:val="99"/>
    <w:semiHidden/>
    <w:unhideWhenUsed/>
    <w:rsid w:val="00E35178"/>
    <w:rPr>
      <w:rFonts w:ascii="Consolas" w:hAnsi="Consolas"/>
      <w:sz w:val="24"/>
      <w:szCs w:val="24"/>
    </w:rPr>
  </w:style>
  <w:style w:type="character" w:styleId="HTMLTypewriter">
    <w:name w:val="HTML Typewriter"/>
    <w:basedOn w:val="DefaultParagraphFont"/>
    <w:uiPriority w:val="99"/>
    <w:semiHidden/>
    <w:unhideWhenUsed/>
    <w:rsid w:val="00E35178"/>
    <w:rPr>
      <w:rFonts w:ascii="Consolas" w:hAnsi="Consolas"/>
      <w:sz w:val="20"/>
      <w:szCs w:val="20"/>
    </w:rPr>
  </w:style>
  <w:style w:type="character" w:styleId="HTMLVariable">
    <w:name w:val="HTML Variable"/>
    <w:basedOn w:val="DefaultParagraphFont"/>
    <w:uiPriority w:val="99"/>
    <w:semiHidden/>
    <w:unhideWhenUsed/>
    <w:rsid w:val="00E35178"/>
    <w:rPr>
      <w:i/>
      <w:iCs/>
    </w:rPr>
  </w:style>
  <w:style w:type="paragraph" w:styleId="Index1">
    <w:name w:val="index 1"/>
    <w:basedOn w:val="Normal"/>
    <w:next w:val="Normal"/>
    <w:autoRedefine/>
    <w:uiPriority w:val="99"/>
    <w:semiHidden/>
    <w:unhideWhenUsed/>
    <w:rsid w:val="00E35178"/>
    <w:pPr>
      <w:ind w:left="240" w:hanging="240"/>
    </w:pPr>
  </w:style>
  <w:style w:type="paragraph" w:styleId="Index2">
    <w:name w:val="index 2"/>
    <w:basedOn w:val="Normal"/>
    <w:next w:val="Normal"/>
    <w:autoRedefine/>
    <w:uiPriority w:val="99"/>
    <w:semiHidden/>
    <w:unhideWhenUsed/>
    <w:rsid w:val="00E35178"/>
    <w:pPr>
      <w:ind w:left="480" w:hanging="240"/>
    </w:pPr>
  </w:style>
  <w:style w:type="paragraph" w:styleId="Index3">
    <w:name w:val="index 3"/>
    <w:basedOn w:val="Normal"/>
    <w:next w:val="Normal"/>
    <w:autoRedefine/>
    <w:uiPriority w:val="99"/>
    <w:semiHidden/>
    <w:unhideWhenUsed/>
    <w:rsid w:val="00E35178"/>
    <w:pPr>
      <w:ind w:left="720" w:hanging="240"/>
    </w:pPr>
  </w:style>
  <w:style w:type="paragraph" w:styleId="Index4">
    <w:name w:val="index 4"/>
    <w:basedOn w:val="Normal"/>
    <w:next w:val="Normal"/>
    <w:autoRedefine/>
    <w:uiPriority w:val="99"/>
    <w:semiHidden/>
    <w:unhideWhenUsed/>
    <w:rsid w:val="00E35178"/>
    <w:pPr>
      <w:ind w:left="960" w:hanging="240"/>
    </w:pPr>
  </w:style>
  <w:style w:type="paragraph" w:styleId="Index5">
    <w:name w:val="index 5"/>
    <w:basedOn w:val="Normal"/>
    <w:next w:val="Normal"/>
    <w:autoRedefine/>
    <w:uiPriority w:val="99"/>
    <w:semiHidden/>
    <w:unhideWhenUsed/>
    <w:rsid w:val="00E35178"/>
    <w:pPr>
      <w:ind w:left="1200" w:hanging="240"/>
    </w:pPr>
  </w:style>
  <w:style w:type="paragraph" w:styleId="Index6">
    <w:name w:val="index 6"/>
    <w:basedOn w:val="Normal"/>
    <w:next w:val="Normal"/>
    <w:autoRedefine/>
    <w:uiPriority w:val="99"/>
    <w:semiHidden/>
    <w:unhideWhenUsed/>
    <w:rsid w:val="00E35178"/>
    <w:pPr>
      <w:ind w:left="1440" w:hanging="240"/>
    </w:pPr>
  </w:style>
  <w:style w:type="paragraph" w:styleId="Index7">
    <w:name w:val="index 7"/>
    <w:basedOn w:val="Normal"/>
    <w:next w:val="Normal"/>
    <w:autoRedefine/>
    <w:uiPriority w:val="99"/>
    <w:semiHidden/>
    <w:unhideWhenUsed/>
    <w:rsid w:val="00E35178"/>
    <w:pPr>
      <w:ind w:left="1680" w:hanging="240"/>
    </w:pPr>
  </w:style>
  <w:style w:type="paragraph" w:styleId="Index8">
    <w:name w:val="index 8"/>
    <w:basedOn w:val="Normal"/>
    <w:next w:val="Normal"/>
    <w:autoRedefine/>
    <w:uiPriority w:val="99"/>
    <w:semiHidden/>
    <w:unhideWhenUsed/>
    <w:rsid w:val="00E35178"/>
    <w:pPr>
      <w:ind w:left="1920" w:hanging="240"/>
    </w:pPr>
  </w:style>
  <w:style w:type="paragraph" w:styleId="Index9">
    <w:name w:val="index 9"/>
    <w:basedOn w:val="Normal"/>
    <w:next w:val="Normal"/>
    <w:autoRedefine/>
    <w:uiPriority w:val="99"/>
    <w:semiHidden/>
    <w:unhideWhenUsed/>
    <w:rsid w:val="00E35178"/>
    <w:pPr>
      <w:ind w:left="2160" w:hanging="240"/>
    </w:pPr>
  </w:style>
  <w:style w:type="paragraph" w:styleId="IndexHeading">
    <w:name w:val="index heading"/>
    <w:basedOn w:val="Normal"/>
    <w:next w:val="Index1"/>
    <w:uiPriority w:val="99"/>
    <w:semiHidden/>
    <w:unhideWhenUsed/>
    <w:rsid w:val="00E35178"/>
    <w:rPr>
      <w:rFonts w:asciiTheme="majorHAnsi" w:eastAsiaTheme="majorEastAsia" w:hAnsiTheme="majorHAnsi" w:cstheme="majorBidi"/>
      <w:b/>
      <w:bCs/>
    </w:rPr>
  </w:style>
  <w:style w:type="character" w:styleId="IntenseEmphasis">
    <w:name w:val="Intense Emphasis"/>
    <w:basedOn w:val="DefaultParagraphFont"/>
    <w:uiPriority w:val="21"/>
    <w:qFormat/>
    <w:rsid w:val="00E35178"/>
    <w:rPr>
      <w:b/>
      <w:bCs/>
      <w:i/>
      <w:iCs/>
      <w:color w:val="4F81BD" w:themeColor="accent1"/>
    </w:rPr>
  </w:style>
  <w:style w:type="paragraph" w:styleId="IntenseQuote">
    <w:name w:val="Intense Quote"/>
    <w:basedOn w:val="Normal"/>
    <w:next w:val="Normal"/>
    <w:link w:val="IntenseQuoteChar"/>
    <w:uiPriority w:val="30"/>
    <w:qFormat/>
    <w:rsid w:val="00E3517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35178"/>
    <w:rPr>
      <w:b/>
      <w:bCs/>
      <w:i/>
      <w:iCs/>
      <w:color w:val="4F81BD" w:themeColor="accent1"/>
      <w:sz w:val="24"/>
      <w:lang w:eastAsia="en-US"/>
    </w:rPr>
  </w:style>
  <w:style w:type="character" w:styleId="IntenseReference">
    <w:name w:val="Intense Reference"/>
    <w:basedOn w:val="DefaultParagraphFont"/>
    <w:uiPriority w:val="32"/>
    <w:qFormat/>
    <w:rsid w:val="00E35178"/>
    <w:rPr>
      <w:b/>
      <w:bCs/>
      <w:smallCaps/>
      <w:color w:val="C0504D" w:themeColor="accent2"/>
      <w:spacing w:val="5"/>
      <w:u w:val="single"/>
    </w:rPr>
  </w:style>
  <w:style w:type="table" w:customStyle="1" w:styleId="LightGrid1">
    <w:name w:val="Light Grid1"/>
    <w:basedOn w:val="TableNormal"/>
    <w:uiPriority w:val="62"/>
    <w:rsid w:val="00E3517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rsid w:val="00E3517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E3517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E3517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E3517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E3517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E3517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List1">
    <w:name w:val="Light List1"/>
    <w:basedOn w:val="TableNormal"/>
    <w:uiPriority w:val="61"/>
    <w:rsid w:val="00E3517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rsid w:val="00E3517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E3517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E3517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E3517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E3517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E3517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Shading1">
    <w:name w:val="Light Shading1"/>
    <w:basedOn w:val="TableNormal"/>
    <w:uiPriority w:val="60"/>
    <w:rsid w:val="00E3517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E3517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E35178"/>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E3517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E35178"/>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E3517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E35178"/>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E35178"/>
  </w:style>
  <w:style w:type="paragraph" w:styleId="List">
    <w:name w:val="List"/>
    <w:basedOn w:val="Normal"/>
    <w:uiPriority w:val="99"/>
    <w:semiHidden/>
    <w:unhideWhenUsed/>
    <w:rsid w:val="00E35178"/>
    <w:pPr>
      <w:ind w:left="283" w:hanging="283"/>
      <w:contextualSpacing/>
    </w:pPr>
  </w:style>
  <w:style w:type="paragraph" w:styleId="List2">
    <w:name w:val="List 2"/>
    <w:basedOn w:val="Normal"/>
    <w:uiPriority w:val="99"/>
    <w:semiHidden/>
    <w:unhideWhenUsed/>
    <w:rsid w:val="00E35178"/>
    <w:pPr>
      <w:ind w:left="566" w:hanging="283"/>
      <w:contextualSpacing/>
    </w:pPr>
  </w:style>
  <w:style w:type="paragraph" w:styleId="List3">
    <w:name w:val="List 3"/>
    <w:basedOn w:val="Normal"/>
    <w:uiPriority w:val="99"/>
    <w:semiHidden/>
    <w:unhideWhenUsed/>
    <w:rsid w:val="00E35178"/>
    <w:pPr>
      <w:ind w:left="849" w:hanging="283"/>
      <w:contextualSpacing/>
    </w:pPr>
  </w:style>
  <w:style w:type="paragraph" w:styleId="List4">
    <w:name w:val="List 4"/>
    <w:basedOn w:val="Normal"/>
    <w:uiPriority w:val="99"/>
    <w:semiHidden/>
    <w:unhideWhenUsed/>
    <w:rsid w:val="00E35178"/>
    <w:pPr>
      <w:ind w:left="1132" w:hanging="283"/>
      <w:contextualSpacing/>
    </w:pPr>
  </w:style>
  <w:style w:type="paragraph" w:styleId="List5">
    <w:name w:val="List 5"/>
    <w:basedOn w:val="Normal"/>
    <w:uiPriority w:val="99"/>
    <w:semiHidden/>
    <w:unhideWhenUsed/>
    <w:rsid w:val="00E35178"/>
    <w:pPr>
      <w:ind w:left="1415" w:hanging="283"/>
      <w:contextualSpacing/>
    </w:pPr>
  </w:style>
  <w:style w:type="paragraph" w:styleId="ListBullet">
    <w:name w:val="List Bullet"/>
    <w:basedOn w:val="Normal"/>
    <w:uiPriority w:val="99"/>
    <w:unhideWhenUsed/>
    <w:rsid w:val="00E35178"/>
    <w:pPr>
      <w:numPr>
        <w:numId w:val="1"/>
      </w:numPr>
      <w:contextualSpacing/>
    </w:pPr>
  </w:style>
  <w:style w:type="paragraph" w:styleId="ListBullet2">
    <w:name w:val="List Bullet 2"/>
    <w:basedOn w:val="Normal"/>
    <w:uiPriority w:val="99"/>
    <w:semiHidden/>
    <w:unhideWhenUsed/>
    <w:rsid w:val="00E35178"/>
    <w:pPr>
      <w:numPr>
        <w:numId w:val="3"/>
      </w:numPr>
      <w:contextualSpacing/>
    </w:pPr>
  </w:style>
  <w:style w:type="paragraph" w:styleId="ListBullet3">
    <w:name w:val="List Bullet 3"/>
    <w:basedOn w:val="Normal"/>
    <w:uiPriority w:val="99"/>
    <w:semiHidden/>
    <w:unhideWhenUsed/>
    <w:rsid w:val="00E35178"/>
    <w:pPr>
      <w:numPr>
        <w:numId w:val="4"/>
      </w:numPr>
      <w:contextualSpacing/>
    </w:pPr>
  </w:style>
  <w:style w:type="paragraph" w:styleId="ListBullet4">
    <w:name w:val="List Bullet 4"/>
    <w:basedOn w:val="Normal"/>
    <w:uiPriority w:val="99"/>
    <w:semiHidden/>
    <w:unhideWhenUsed/>
    <w:rsid w:val="00E35178"/>
    <w:pPr>
      <w:numPr>
        <w:numId w:val="5"/>
      </w:numPr>
      <w:contextualSpacing/>
    </w:pPr>
  </w:style>
  <w:style w:type="paragraph" w:styleId="ListBullet5">
    <w:name w:val="List Bullet 5"/>
    <w:basedOn w:val="Normal"/>
    <w:uiPriority w:val="99"/>
    <w:semiHidden/>
    <w:unhideWhenUsed/>
    <w:rsid w:val="00E35178"/>
    <w:pPr>
      <w:numPr>
        <w:numId w:val="6"/>
      </w:numPr>
      <w:contextualSpacing/>
    </w:pPr>
  </w:style>
  <w:style w:type="paragraph" w:styleId="ListContinue">
    <w:name w:val="List Continue"/>
    <w:basedOn w:val="Normal"/>
    <w:uiPriority w:val="99"/>
    <w:semiHidden/>
    <w:unhideWhenUsed/>
    <w:rsid w:val="00E35178"/>
    <w:pPr>
      <w:spacing w:after="120"/>
      <w:ind w:left="283"/>
      <w:contextualSpacing/>
    </w:pPr>
  </w:style>
  <w:style w:type="paragraph" w:styleId="ListContinue2">
    <w:name w:val="List Continue 2"/>
    <w:basedOn w:val="Normal"/>
    <w:uiPriority w:val="99"/>
    <w:semiHidden/>
    <w:unhideWhenUsed/>
    <w:rsid w:val="00E35178"/>
    <w:pPr>
      <w:spacing w:after="120"/>
      <w:ind w:left="566"/>
      <w:contextualSpacing/>
    </w:pPr>
  </w:style>
  <w:style w:type="paragraph" w:styleId="ListContinue3">
    <w:name w:val="List Continue 3"/>
    <w:basedOn w:val="Normal"/>
    <w:uiPriority w:val="99"/>
    <w:semiHidden/>
    <w:unhideWhenUsed/>
    <w:rsid w:val="00E35178"/>
    <w:pPr>
      <w:spacing w:after="120"/>
      <w:ind w:left="849"/>
      <w:contextualSpacing/>
    </w:pPr>
  </w:style>
  <w:style w:type="paragraph" w:styleId="ListContinue4">
    <w:name w:val="List Continue 4"/>
    <w:basedOn w:val="Normal"/>
    <w:uiPriority w:val="99"/>
    <w:semiHidden/>
    <w:unhideWhenUsed/>
    <w:rsid w:val="00E35178"/>
    <w:pPr>
      <w:spacing w:after="120"/>
      <w:ind w:left="1132"/>
      <w:contextualSpacing/>
    </w:pPr>
  </w:style>
  <w:style w:type="paragraph" w:styleId="ListContinue5">
    <w:name w:val="List Continue 5"/>
    <w:basedOn w:val="Normal"/>
    <w:uiPriority w:val="99"/>
    <w:semiHidden/>
    <w:unhideWhenUsed/>
    <w:rsid w:val="00E35178"/>
    <w:pPr>
      <w:spacing w:after="120"/>
      <w:ind w:left="1415"/>
      <w:contextualSpacing/>
    </w:pPr>
  </w:style>
  <w:style w:type="paragraph" w:styleId="ListNumber">
    <w:name w:val="List Number"/>
    <w:basedOn w:val="Normal"/>
    <w:uiPriority w:val="99"/>
    <w:semiHidden/>
    <w:unhideWhenUsed/>
    <w:rsid w:val="00E35178"/>
    <w:pPr>
      <w:numPr>
        <w:numId w:val="7"/>
      </w:numPr>
      <w:contextualSpacing/>
    </w:pPr>
  </w:style>
  <w:style w:type="paragraph" w:styleId="ListNumber2">
    <w:name w:val="List Number 2"/>
    <w:basedOn w:val="Normal"/>
    <w:uiPriority w:val="99"/>
    <w:semiHidden/>
    <w:unhideWhenUsed/>
    <w:rsid w:val="00E35178"/>
    <w:pPr>
      <w:numPr>
        <w:numId w:val="8"/>
      </w:numPr>
      <w:contextualSpacing/>
    </w:pPr>
  </w:style>
  <w:style w:type="paragraph" w:styleId="ListNumber3">
    <w:name w:val="List Number 3"/>
    <w:basedOn w:val="Normal"/>
    <w:uiPriority w:val="99"/>
    <w:semiHidden/>
    <w:unhideWhenUsed/>
    <w:rsid w:val="00E35178"/>
    <w:pPr>
      <w:numPr>
        <w:numId w:val="9"/>
      </w:numPr>
      <w:contextualSpacing/>
    </w:pPr>
  </w:style>
  <w:style w:type="paragraph" w:styleId="ListNumber4">
    <w:name w:val="List Number 4"/>
    <w:basedOn w:val="Normal"/>
    <w:uiPriority w:val="99"/>
    <w:semiHidden/>
    <w:unhideWhenUsed/>
    <w:rsid w:val="00E35178"/>
    <w:pPr>
      <w:numPr>
        <w:numId w:val="10"/>
      </w:numPr>
      <w:contextualSpacing/>
    </w:pPr>
  </w:style>
  <w:style w:type="paragraph" w:styleId="ListNumber5">
    <w:name w:val="List Number 5"/>
    <w:basedOn w:val="Normal"/>
    <w:uiPriority w:val="99"/>
    <w:semiHidden/>
    <w:unhideWhenUsed/>
    <w:rsid w:val="00E35178"/>
    <w:pPr>
      <w:numPr>
        <w:numId w:val="11"/>
      </w:numPr>
      <w:contextualSpacing/>
    </w:pPr>
  </w:style>
  <w:style w:type="paragraph" w:styleId="ListParagraph">
    <w:name w:val="List Paragraph"/>
    <w:basedOn w:val="Normal"/>
    <w:uiPriority w:val="34"/>
    <w:qFormat/>
    <w:rsid w:val="00E35178"/>
    <w:pPr>
      <w:ind w:left="720"/>
      <w:contextualSpacing/>
    </w:pPr>
  </w:style>
  <w:style w:type="paragraph" w:styleId="MacroText">
    <w:name w:val="macro"/>
    <w:link w:val="MacroTextChar"/>
    <w:uiPriority w:val="99"/>
    <w:semiHidden/>
    <w:unhideWhenUsed/>
    <w:rsid w:val="00E35178"/>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uiPriority w:val="99"/>
    <w:semiHidden/>
    <w:rsid w:val="00E35178"/>
    <w:rPr>
      <w:rFonts w:ascii="Consolas" w:hAnsi="Consolas"/>
      <w:lang w:eastAsia="en-US"/>
    </w:rPr>
  </w:style>
  <w:style w:type="table" w:customStyle="1" w:styleId="MediumGrid11">
    <w:name w:val="Medium Grid 11"/>
    <w:basedOn w:val="TableNormal"/>
    <w:uiPriority w:val="67"/>
    <w:rsid w:val="00E3517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E3517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E3517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E3517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E3517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E3517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E3517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1">
    <w:name w:val="Medium Grid 21"/>
    <w:basedOn w:val="TableNormal"/>
    <w:uiPriority w:val="68"/>
    <w:rsid w:val="00E3517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E3517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E3517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E3517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E3517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E3517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E3517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rsid w:val="00E3517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E3517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E3517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E3517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E3517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E3517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E3517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MediumList11">
    <w:name w:val="Medium List 11"/>
    <w:basedOn w:val="TableNormal"/>
    <w:uiPriority w:val="65"/>
    <w:rsid w:val="00E35178"/>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rsid w:val="00E35178"/>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E35178"/>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E35178"/>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E35178"/>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E35178"/>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E35178"/>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1">
    <w:name w:val="Medium List 21"/>
    <w:basedOn w:val="TableNormal"/>
    <w:uiPriority w:val="66"/>
    <w:rsid w:val="00E3517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E3517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E3517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E3517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E3517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E3517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E3517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rsid w:val="00E3517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E3517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E3517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3517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E3517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3517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E3517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E3517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E3517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E3517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E3517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E3517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E3517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E3517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E3517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E35178"/>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E35178"/>
    <w:rPr>
      <w:sz w:val="24"/>
      <w:lang w:val="en-GB" w:eastAsia="en-US"/>
    </w:rPr>
  </w:style>
  <w:style w:type="paragraph" w:styleId="NormalIndent">
    <w:name w:val="Normal Indent"/>
    <w:basedOn w:val="Normal"/>
    <w:uiPriority w:val="99"/>
    <w:semiHidden/>
    <w:unhideWhenUsed/>
    <w:rsid w:val="00E35178"/>
    <w:pPr>
      <w:ind w:left="720"/>
    </w:pPr>
  </w:style>
  <w:style w:type="paragraph" w:styleId="NoteHeading">
    <w:name w:val="Note Heading"/>
    <w:basedOn w:val="Normal"/>
    <w:next w:val="Normal"/>
    <w:link w:val="NoteHeadingChar"/>
    <w:uiPriority w:val="99"/>
    <w:semiHidden/>
    <w:unhideWhenUsed/>
    <w:rsid w:val="00E35178"/>
  </w:style>
  <w:style w:type="character" w:customStyle="1" w:styleId="NoteHeadingChar">
    <w:name w:val="Note Heading Char"/>
    <w:basedOn w:val="DefaultParagraphFont"/>
    <w:link w:val="NoteHeading"/>
    <w:uiPriority w:val="99"/>
    <w:semiHidden/>
    <w:rsid w:val="00E35178"/>
    <w:rPr>
      <w:sz w:val="24"/>
      <w:lang w:eastAsia="en-US"/>
    </w:rPr>
  </w:style>
  <w:style w:type="character" w:styleId="PageNumber">
    <w:name w:val="page number"/>
    <w:basedOn w:val="DefaultParagraphFont"/>
    <w:uiPriority w:val="99"/>
    <w:semiHidden/>
    <w:unhideWhenUsed/>
    <w:rsid w:val="00E35178"/>
  </w:style>
  <w:style w:type="character" w:styleId="PlaceholderText">
    <w:name w:val="Placeholder Text"/>
    <w:basedOn w:val="DefaultParagraphFont"/>
    <w:uiPriority w:val="99"/>
    <w:semiHidden/>
    <w:rsid w:val="00E35178"/>
    <w:rPr>
      <w:color w:val="808080"/>
    </w:rPr>
  </w:style>
  <w:style w:type="paragraph" w:styleId="PlainText">
    <w:name w:val="Plain Text"/>
    <w:basedOn w:val="Normal"/>
    <w:link w:val="PlainTextChar"/>
    <w:uiPriority w:val="99"/>
    <w:semiHidden/>
    <w:unhideWhenUsed/>
    <w:rsid w:val="00E35178"/>
    <w:rPr>
      <w:rFonts w:ascii="Consolas" w:hAnsi="Consolas"/>
      <w:sz w:val="21"/>
      <w:szCs w:val="21"/>
    </w:rPr>
  </w:style>
  <w:style w:type="character" w:customStyle="1" w:styleId="PlainTextChar">
    <w:name w:val="Plain Text Char"/>
    <w:basedOn w:val="DefaultParagraphFont"/>
    <w:link w:val="PlainText"/>
    <w:uiPriority w:val="99"/>
    <w:semiHidden/>
    <w:rsid w:val="00E35178"/>
    <w:rPr>
      <w:rFonts w:ascii="Consolas" w:hAnsi="Consolas"/>
      <w:sz w:val="21"/>
      <w:szCs w:val="21"/>
      <w:lang w:eastAsia="en-US"/>
    </w:rPr>
  </w:style>
  <w:style w:type="paragraph" w:styleId="Quote">
    <w:name w:val="Quote"/>
    <w:basedOn w:val="Normal"/>
    <w:next w:val="Normal"/>
    <w:link w:val="QuoteChar"/>
    <w:uiPriority w:val="29"/>
    <w:qFormat/>
    <w:rsid w:val="00E35178"/>
    <w:rPr>
      <w:i/>
      <w:iCs/>
      <w:color w:val="000000" w:themeColor="text1"/>
    </w:rPr>
  </w:style>
  <w:style w:type="character" w:customStyle="1" w:styleId="QuoteChar">
    <w:name w:val="Quote Char"/>
    <w:basedOn w:val="DefaultParagraphFont"/>
    <w:link w:val="Quote"/>
    <w:uiPriority w:val="29"/>
    <w:rsid w:val="00E35178"/>
    <w:rPr>
      <w:i/>
      <w:iCs/>
      <w:color w:val="000000" w:themeColor="text1"/>
      <w:sz w:val="24"/>
      <w:lang w:eastAsia="en-US"/>
    </w:rPr>
  </w:style>
  <w:style w:type="paragraph" w:styleId="Salutation">
    <w:name w:val="Salutation"/>
    <w:basedOn w:val="Normal"/>
    <w:next w:val="Normal"/>
    <w:link w:val="SalutationChar"/>
    <w:uiPriority w:val="99"/>
    <w:semiHidden/>
    <w:unhideWhenUsed/>
    <w:rsid w:val="00E35178"/>
  </w:style>
  <w:style w:type="character" w:customStyle="1" w:styleId="SalutationChar">
    <w:name w:val="Salutation Char"/>
    <w:basedOn w:val="DefaultParagraphFont"/>
    <w:link w:val="Salutation"/>
    <w:uiPriority w:val="99"/>
    <w:semiHidden/>
    <w:rsid w:val="00E35178"/>
    <w:rPr>
      <w:sz w:val="24"/>
      <w:lang w:eastAsia="en-US"/>
    </w:rPr>
  </w:style>
  <w:style w:type="paragraph" w:styleId="Signature">
    <w:name w:val="Signature"/>
    <w:basedOn w:val="Normal"/>
    <w:link w:val="SignatureChar"/>
    <w:uiPriority w:val="99"/>
    <w:semiHidden/>
    <w:unhideWhenUsed/>
    <w:rsid w:val="00E35178"/>
    <w:pPr>
      <w:ind w:left="4252"/>
    </w:pPr>
  </w:style>
  <w:style w:type="character" w:customStyle="1" w:styleId="SignatureChar">
    <w:name w:val="Signature Char"/>
    <w:basedOn w:val="DefaultParagraphFont"/>
    <w:link w:val="Signature"/>
    <w:uiPriority w:val="99"/>
    <w:semiHidden/>
    <w:rsid w:val="00E35178"/>
    <w:rPr>
      <w:sz w:val="24"/>
      <w:lang w:eastAsia="en-US"/>
    </w:rPr>
  </w:style>
  <w:style w:type="character" w:styleId="Strong">
    <w:name w:val="Strong"/>
    <w:basedOn w:val="DefaultParagraphFont"/>
    <w:uiPriority w:val="22"/>
    <w:qFormat/>
    <w:rsid w:val="00E35178"/>
    <w:rPr>
      <w:b/>
      <w:bCs/>
    </w:rPr>
  </w:style>
  <w:style w:type="paragraph" w:styleId="Subtitle">
    <w:name w:val="Subtitle"/>
    <w:basedOn w:val="Normal"/>
    <w:next w:val="Normal"/>
    <w:link w:val="SubtitleChar"/>
    <w:uiPriority w:val="11"/>
    <w:qFormat/>
    <w:rsid w:val="00E35178"/>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E35178"/>
    <w:rPr>
      <w:rFonts w:asciiTheme="majorHAnsi" w:eastAsiaTheme="majorEastAsia" w:hAnsiTheme="majorHAnsi" w:cstheme="majorBidi"/>
      <w:i/>
      <w:iCs/>
      <w:color w:val="4F81BD" w:themeColor="accent1"/>
      <w:spacing w:val="15"/>
      <w:sz w:val="24"/>
      <w:szCs w:val="24"/>
      <w:lang w:eastAsia="en-US"/>
    </w:rPr>
  </w:style>
  <w:style w:type="character" w:styleId="SubtleEmphasis">
    <w:name w:val="Subtle Emphasis"/>
    <w:basedOn w:val="DefaultParagraphFont"/>
    <w:uiPriority w:val="19"/>
    <w:qFormat/>
    <w:rsid w:val="00E35178"/>
    <w:rPr>
      <w:i/>
      <w:iCs/>
      <w:color w:val="808080" w:themeColor="text1" w:themeTint="7F"/>
    </w:rPr>
  </w:style>
  <w:style w:type="character" w:styleId="SubtleReference">
    <w:name w:val="Subtle Reference"/>
    <w:basedOn w:val="DefaultParagraphFont"/>
    <w:uiPriority w:val="31"/>
    <w:qFormat/>
    <w:rsid w:val="00E35178"/>
    <w:rPr>
      <w:smallCaps/>
      <w:color w:val="C0504D" w:themeColor="accent2"/>
      <w:u w:val="single"/>
    </w:rPr>
  </w:style>
  <w:style w:type="table" w:styleId="Table3Deffects1">
    <w:name w:val="Table 3D effects 1"/>
    <w:basedOn w:val="TableNormal"/>
    <w:uiPriority w:val="99"/>
    <w:semiHidden/>
    <w:unhideWhenUsed/>
    <w:rsid w:val="00E3517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E3517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E3517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E3517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E3517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E3517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E3517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E3517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E3517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E3517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E3517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E3517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E3517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E3517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E3517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E3517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E3517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E3517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E3517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E3517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E3517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E3517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E3517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E3517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E3517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E3517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3517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E3517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E3517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E3517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E3517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E3517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E3517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E35178"/>
    <w:pPr>
      <w:ind w:left="240" w:hanging="240"/>
    </w:pPr>
  </w:style>
  <w:style w:type="paragraph" w:styleId="TableofFigures">
    <w:name w:val="table of figures"/>
    <w:basedOn w:val="Normal"/>
    <w:next w:val="Normal"/>
    <w:uiPriority w:val="99"/>
    <w:semiHidden/>
    <w:unhideWhenUsed/>
    <w:rsid w:val="00E35178"/>
  </w:style>
  <w:style w:type="table" w:styleId="TableProfessional">
    <w:name w:val="Table Professional"/>
    <w:basedOn w:val="TableNormal"/>
    <w:uiPriority w:val="99"/>
    <w:semiHidden/>
    <w:unhideWhenUsed/>
    <w:rsid w:val="00E3517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E3517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E3517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E3517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E3517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E3517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E351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E3517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E3517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E3517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E3517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35178"/>
    <w:rPr>
      <w:rFonts w:asciiTheme="majorHAnsi" w:eastAsiaTheme="majorEastAsia" w:hAnsiTheme="majorHAnsi" w:cstheme="majorBidi"/>
      <w:color w:val="17365D" w:themeColor="text2" w:themeShade="BF"/>
      <w:spacing w:val="5"/>
      <w:kern w:val="28"/>
      <w:sz w:val="52"/>
      <w:szCs w:val="52"/>
      <w:lang w:eastAsia="en-US"/>
    </w:rPr>
  </w:style>
  <w:style w:type="paragraph" w:styleId="TOAHeading">
    <w:name w:val="toa heading"/>
    <w:basedOn w:val="Normal"/>
    <w:next w:val="Normal"/>
    <w:uiPriority w:val="99"/>
    <w:semiHidden/>
    <w:unhideWhenUsed/>
    <w:rsid w:val="00E35178"/>
    <w:pPr>
      <w:spacing w:before="120"/>
    </w:pPr>
    <w:rPr>
      <w:rFonts w:asciiTheme="majorHAnsi" w:eastAsiaTheme="majorEastAsia" w:hAnsiTheme="majorHAnsi" w:cstheme="majorBidi"/>
      <w:b/>
      <w:bCs/>
      <w:szCs w:val="24"/>
    </w:rPr>
  </w:style>
  <w:style w:type="paragraph" w:styleId="TOCHeading">
    <w:name w:val="TOC Heading"/>
    <w:basedOn w:val="Heading1"/>
    <w:next w:val="Normal"/>
    <w:uiPriority w:val="39"/>
    <w:semiHidden/>
    <w:unhideWhenUsed/>
    <w:qFormat/>
    <w:rsid w:val="00E35178"/>
    <w:pPr>
      <w:keepLines/>
      <w:spacing w:before="480" w:after="0"/>
      <w:outlineLvl w:val="9"/>
    </w:pPr>
    <w:rPr>
      <w:rFonts w:asciiTheme="majorHAnsi" w:eastAsiaTheme="majorEastAsia" w:hAnsiTheme="majorHAnsi" w:cstheme="majorBidi"/>
      <w:bCs/>
      <w:caps w:val="0"/>
      <w:color w:val="365F91" w:themeColor="accent1" w:themeShade="BF"/>
      <w:sz w:val="28"/>
      <w:szCs w:val="28"/>
    </w:rPr>
  </w:style>
  <w:style w:type="table" w:customStyle="1" w:styleId="ColorfulGrid2">
    <w:name w:val="Colorful Grid2"/>
    <w:basedOn w:val="TableNormal"/>
    <w:uiPriority w:val="73"/>
    <w:rsid w:val="006A78D9"/>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List2">
    <w:name w:val="Colorful List2"/>
    <w:basedOn w:val="TableNormal"/>
    <w:uiPriority w:val="72"/>
    <w:rsid w:val="006A78D9"/>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Shading2">
    <w:name w:val="Colorful Shading2"/>
    <w:basedOn w:val="TableNormal"/>
    <w:uiPriority w:val="71"/>
    <w:rsid w:val="006A78D9"/>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DarkList2">
    <w:name w:val="Dark List2"/>
    <w:basedOn w:val="TableNormal"/>
    <w:uiPriority w:val="70"/>
    <w:rsid w:val="006A78D9"/>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LightGrid2">
    <w:name w:val="Light Grid2"/>
    <w:basedOn w:val="TableNormal"/>
    <w:uiPriority w:val="62"/>
    <w:rsid w:val="006A78D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2">
    <w:name w:val="Light Grid - Accent 12"/>
    <w:basedOn w:val="TableNormal"/>
    <w:uiPriority w:val="62"/>
    <w:rsid w:val="006A78D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List2">
    <w:name w:val="Light List2"/>
    <w:basedOn w:val="TableNormal"/>
    <w:uiPriority w:val="61"/>
    <w:rsid w:val="006A78D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2">
    <w:name w:val="Light List - Accent 12"/>
    <w:basedOn w:val="TableNormal"/>
    <w:uiPriority w:val="61"/>
    <w:rsid w:val="006A78D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Shading2">
    <w:name w:val="Light Shading2"/>
    <w:basedOn w:val="TableNormal"/>
    <w:uiPriority w:val="60"/>
    <w:rsid w:val="006A78D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2">
    <w:name w:val="Light Shading - Accent 12"/>
    <w:basedOn w:val="TableNormal"/>
    <w:uiPriority w:val="60"/>
    <w:rsid w:val="006A78D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ediumGrid12">
    <w:name w:val="Medium Grid 12"/>
    <w:basedOn w:val="TableNormal"/>
    <w:uiPriority w:val="67"/>
    <w:rsid w:val="006A78D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22">
    <w:name w:val="Medium Grid 22"/>
    <w:basedOn w:val="TableNormal"/>
    <w:uiPriority w:val="68"/>
    <w:rsid w:val="006A78D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32">
    <w:name w:val="Medium Grid 32"/>
    <w:basedOn w:val="TableNormal"/>
    <w:uiPriority w:val="69"/>
    <w:rsid w:val="006A78D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List12">
    <w:name w:val="Medium List 12"/>
    <w:basedOn w:val="TableNormal"/>
    <w:uiPriority w:val="65"/>
    <w:rsid w:val="006A78D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2">
    <w:name w:val="Medium List 1 - Accent 12"/>
    <w:basedOn w:val="TableNormal"/>
    <w:uiPriority w:val="65"/>
    <w:rsid w:val="006A78D9"/>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22">
    <w:name w:val="Medium List 22"/>
    <w:basedOn w:val="TableNormal"/>
    <w:uiPriority w:val="66"/>
    <w:rsid w:val="006A78D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2">
    <w:name w:val="Medium Shading 12"/>
    <w:basedOn w:val="TableNormal"/>
    <w:uiPriority w:val="63"/>
    <w:rsid w:val="006A78D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2">
    <w:name w:val="Medium Shading 1 - Accent 12"/>
    <w:basedOn w:val="TableNormal"/>
    <w:uiPriority w:val="63"/>
    <w:rsid w:val="006A78D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22">
    <w:name w:val="Medium Shading 22"/>
    <w:basedOn w:val="TableNormal"/>
    <w:uiPriority w:val="64"/>
    <w:rsid w:val="006A78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2">
    <w:name w:val="Medium Shading 2 - Accent 12"/>
    <w:basedOn w:val="TableNormal"/>
    <w:uiPriority w:val="64"/>
    <w:rsid w:val="006A78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UnresolvedMention1">
    <w:name w:val="Unresolved Mention1"/>
    <w:basedOn w:val="DefaultParagraphFont"/>
    <w:uiPriority w:val="99"/>
    <w:semiHidden/>
    <w:unhideWhenUsed/>
    <w:rsid w:val="00221C8F"/>
    <w:rPr>
      <w:color w:val="808080"/>
      <w:shd w:val="clear" w:color="auto" w:fill="E6E6E6"/>
    </w:rPr>
  </w:style>
  <w:style w:type="character" w:customStyle="1" w:styleId="Heading3Char">
    <w:name w:val="Heading 3 Char"/>
    <w:basedOn w:val="DefaultParagraphFont"/>
    <w:link w:val="Heading3"/>
    <w:rsid w:val="00096663"/>
    <w:rPr>
      <w:i/>
      <w:sz w:val="24"/>
      <w:lang w:val="en-GB" w:eastAsia="en-US"/>
    </w:rPr>
  </w:style>
  <w:style w:type="paragraph" w:customStyle="1" w:styleId="COMMLevel3Legal">
    <w:name w:val="COMM Level 3 (Legal)"/>
    <w:basedOn w:val="COMMLevel2Legal"/>
    <w:rsid w:val="00096663"/>
    <w:pPr>
      <w:numPr>
        <w:ilvl w:val="2"/>
      </w:numPr>
      <w:outlineLvl w:val="2"/>
    </w:pPr>
  </w:style>
  <w:style w:type="paragraph" w:customStyle="1" w:styleId="COMMLevel1Legal">
    <w:name w:val="COMM Level 1 (Legal)"/>
    <w:basedOn w:val="Normal"/>
    <w:next w:val="Normal"/>
    <w:rsid w:val="00096663"/>
    <w:pPr>
      <w:keepNext/>
      <w:numPr>
        <w:numId w:val="16"/>
      </w:numPr>
      <w:pBdr>
        <w:top w:val="single" w:sz="4" w:space="0" w:color="FF6600"/>
      </w:pBdr>
      <w:spacing w:after="120" w:line="264" w:lineRule="auto"/>
      <w:outlineLvl w:val="0"/>
    </w:pPr>
    <w:rPr>
      <w:rFonts w:ascii="Calibri" w:hAnsi="Calibri" w:cs="Calibri"/>
      <w:b/>
      <w:caps/>
      <w:color w:val="FF6600"/>
      <w:sz w:val="22"/>
      <w:lang w:val="en-AU"/>
    </w:rPr>
  </w:style>
  <w:style w:type="paragraph" w:customStyle="1" w:styleId="COMMLevel2Legal">
    <w:name w:val="COMM Level 2 (Legal)"/>
    <w:basedOn w:val="Normal"/>
    <w:rsid w:val="00096663"/>
    <w:pPr>
      <w:numPr>
        <w:ilvl w:val="1"/>
        <w:numId w:val="16"/>
      </w:numPr>
      <w:spacing w:after="120" w:line="264" w:lineRule="auto"/>
      <w:outlineLvl w:val="1"/>
    </w:pPr>
    <w:rPr>
      <w:rFonts w:ascii="Calibri" w:hAnsi="Calibri"/>
      <w:color w:val="404040" w:themeColor="text1" w:themeTint="BF"/>
      <w:sz w:val="20"/>
      <w:lang w:val="en-AU"/>
    </w:rPr>
  </w:style>
  <w:style w:type="paragraph" w:customStyle="1" w:styleId="COMMLevel4Legal">
    <w:name w:val="COMM Level 4 (Legal)"/>
    <w:basedOn w:val="COMMLevel3Legal"/>
    <w:rsid w:val="00096663"/>
    <w:pPr>
      <w:numPr>
        <w:ilvl w:val="3"/>
      </w:numPr>
      <w:outlineLvl w:val="3"/>
    </w:pPr>
  </w:style>
  <w:style w:type="paragraph" w:customStyle="1" w:styleId="COMMLevel5Legal">
    <w:name w:val="COMM Level 5 (Legal)"/>
    <w:basedOn w:val="COMMLevel4Legal"/>
    <w:rsid w:val="00096663"/>
    <w:pPr>
      <w:numPr>
        <w:ilvl w:val="4"/>
      </w:numPr>
      <w:outlineLvl w:val="4"/>
    </w:pPr>
  </w:style>
  <w:style w:type="paragraph" w:customStyle="1" w:styleId="COMMLevel6Legal">
    <w:name w:val="COMM Level 6 (Legal)"/>
    <w:basedOn w:val="COMMLevel5Legal"/>
    <w:rsid w:val="00096663"/>
    <w:pPr>
      <w:numPr>
        <w:ilvl w:val="5"/>
      </w:numPr>
      <w:tabs>
        <w:tab w:val="left" w:pos="3686"/>
      </w:tabs>
    </w:pPr>
  </w:style>
  <w:style w:type="paragraph" w:customStyle="1" w:styleId="COMMLevel7Legal">
    <w:name w:val="COMM Level 7 (Legal)"/>
    <w:basedOn w:val="COMMLevel6Legal"/>
    <w:rsid w:val="00096663"/>
    <w:pPr>
      <w:numPr>
        <w:ilvl w:val="6"/>
      </w:numPr>
      <w:spacing w:line="276" w:lineRule="auto"/>
      <w:ind w:left="4320" w:hanging="720"/>
      <w:outlineLvl w:val="9"/>
    </w:pPr>
  </w:style>
  <w:style w:type="numbering" w:customStyle="1" w:styleId="CommLegal">
    <w:name w:val="Comm Legal"/>
    <w:uiPriority w:val="99"/>
    <w:rsid w:val="00096663"/>
    <w:pPr>
      <w:numPr>
        <w:numId w:val="15"/>
      </w:numPr>
    </w:pPr>
  </w:style>
  <w:style w:type="character" w:styleId="UnresolvedMention">
    <w:name w:val="Unresolved Mention"/>
    <w:basedOn w:val="DefaultParagraphFont"/>
    <w:uiPriority w:val="99"/>
    <w:semiHidden/>
    <w:unhideWhenUsed/>
    <w:rsid w:val="000429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39996">
      <w:bodyDiv w:val="1"/>
      <w:marLeft w:val="0"/>
      <w:marRight w:val="0"/>
      <w:marTop w:val="0"/>
      <w:marBottom w:val="0"/>
      <w:divBdr>
        <w:top w:val="none" w:sz="0" w:space="0" w:color="auto"/>
        <w:left w:val="none" w:sz="0" w:space="0" w:color="auto"/>
        <w:bottom w:val="none" w:sz="0" w:space="0" w:color="auto"/>
        <w:right w:val="none" w:sz="0" w:space="0" w:color="auto"/>
      </w:divBdr>
      <w:divsChild>
        <w:div w:id="1085303248">
          <w:marLeft w:val="0"/>
          <w:marRight w:val="0"/>
          <w:marTop w:val="0"/>
          <w:marBottom w:val="0"/>
          <w:divBdr>
            <w:top w:val="none" w:sz="0" w:space="0" w:color="auto"/>
            <w:left w:val="none" w:sz="0" w:space="0" w:color="auto"/>
            <w:bottom w:val="none" w:sz="0" w:space="0" w:color="auto"/>
            <w:right w:val="none" w:sz="0" w:space="0" w:color="auto"/>
          </w:divBdr>
          <w:divsChild>
            <w:div w:id="2111386873">
              <w:marLeft w:val="0"/>
              <w:marRight w:val="0"/>
              <w:marTop w:val="0"/>
              <w:marBottom w:val="0"/>
              <w:divBdr>
                <w:top w:val="none" w:sz="0" w:space="0" w:color="auto"/>
                <w:left w:val="none" w:sz="0" w:space="0" w:color="auto"/>
                <w:bottom w:val="none" w:sz="0" w:space="0" w:color="auto"/>
                <w:right w:val="none" w:sz="0" w:space="0" w:color="auto"/>
              </w:divBdr>
              <w:divsChild>
                <w:div w:id="585647546">
                  <w:marLeft w:val="0"/>
                  <w:marRight w:val="0"/>
                  <w:marTop w:val="0"/>
                  <w:marBottom w:val="0"/>
                  <w:divBdr>
                    <w:top w:val="none" w:sz="0" w:space="0" w:color="auto"/>
                    <w:left w:val="none" w:sz="0" w:space="0" w:color="auto"/>
                    <w:bottom w:val="none" w:sz="0" w:space="0" w:color="auto"/>
                    <w:right w:val="none" w:sz="0" w:space="0" w:color="auto"/>
                  </w:divBdr>
                  <w:divsChild>
                    <w:div w:id="340621708">
                      <w:marLeft w:val="0"/>
                      <w:marRight w:val="0"/>
                      <w:marTop w:val="0"/>
                      <w:marBottom w:val="0"/>
                      <w:divBdr>
                        <w:top w:val="none" w:sz="0" w:space="0" w:color="auto"/>
                        <w:left w:val="none" w:sz="0" w:space="0" w:color="auto"/>
                        <w:bottom w:val="none" w:sz="0" w:space="0" w:color="auto"/>
                        <w:right w:val="none" w:sz="0" w:space="0" w:color="auto"/>
                      </w:divBdr>
                      <w:divsChild>
                        <w:div w:id="793017957">
                          <w:marLeft w:val="0"/>
                          <w:marRight w:val="0"/>
                          <w:marTop w:val="0"/>
                          <w:marBottom w:val="0"/>
                          <w:divBdr>
                            <w:top w:val="none" w:sz="0" w:space="0" w:color="auto"/>
                            <w:left w:val="none" w:sz="0" w:space="0" w:color="auto"/>
                            <w:bottom w:val="none" w:sz="0" w:space="0" w:color="auto"/>
                            <w:right w:val="none" w:sz="0" w:space="0" w:color="auto"/>
                          </w:divBdr>
                          <w:divsChild>
                            <w:div w:id="1889411069">
                              <w:marLeft w:val="0"/>
                              <w:marRight w:val="0"/>
                              <w:marTop w:val="0"/>
                              <w:marBottom w:val="0"/>
                              <w:divBdr>
                                <w:top w:val="none" w:sz="0" w:space="0" w:color="auto"/>
                                <w:left w:val="none" w:sz="0" w:space="0" w:color="auto"/>
                                <w:bottom w:val="none" w:sz="0" w:space="0" w:color="auto"/>
                                <w:right w:val="none" w:sz="0" w:space="0" w:color="auto"/>
                              </w:divBdr>
                              <w:divsChild>
                                <w:div w:id="140510922">
                                  <w:marLeft w:val="0"/>
                                  <w:marRight w:val="0"/>
                                  <w:marTop w:val="0"/>
                                  <w:marBottom w:val="0"/>
                                  <w:divBdr>
                                    <w:top w:val="none" w:sz="0" w:space="0" w:color="auto"/>
                                    <w:left w:val="none" w:sz="0" w:space="0" w:color="auto"/>
                                    <w:bottom w:val="none" w:sz="0" w:space="0" w:color="auto"/>
                                    <w:right w:val="none" w:sz="0" w:space="0" w:color="auto"/>
                                  </w:divBdr>
                                  <w:divsChild>
                                    <w:div w:id="11633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3028455">
      <w:bodyDiv w:val="1"/>
      <w:marLeft w:val="0"/>
      <w:marRight w:val="0"/>
      <w:marTop w:val="0"/>
      <w:marBottom w:val="0"/>
      <w:divBdr>
        <w:top w:val="none" w:sz="0" w:space="0" w:color="auto"/>
        <w:left w:val="none" w:sz="0" w:space="0" w:color="auto"/>
        <w:bottom w:val="none" w:sz="0" w:space="0" w:color="auto"/>
        <w:right w:val="none" w:sz="0" w:space="0" w:color="auto"/>
      </w:divBdr>
    </w:div>
    <w:div w:id="481123665">
      <w:bodyDiv w:val="1"/>
      <w:marLeft w:val="0"/>
      <w:marRight w:val="0"/>
      <w:marTop w:val="0"/>
      <w:marBottom w:val="0"/>
      <w:divBdr>
        <w:top w:val="none" w:sz="0" w:space="0" w:color="auto"/>
        <w:left w:val="none" w:sz="0" w:space="0" w:color="auto"/>
        <w:bottom w:val="none" w:sz="0" w:space="0" w:color="auto"/>
        <w:right w:val="none" w:sz="0" w:space="0" w:color="auto"/>
      </w:divBdr>
      <w:divsChild>
        <w:div w:id="1450851570">
          <w:marLeft w:val="0"/>
          <w:marRight w:val="0"/>
          <w:marTop w:val="100"/>
          <w:marBottom w:val="100"/>
          <w:divBdr>
            <w:top w:val="none" w:sz="0" w:space="0" w:color="auto"/>
            <w:left w:val="none" w:sz="0" w:space="0" w:color="auto"/>
            <w:bottom w:val="none" w:sz="0" w:space="0" w:color="auto"/>
            <w:right w:val="none" w:sz="0" w:space="0" w:color="auto"/>
          </w:divBdr>
          <w:divsChild>
            <w:div w:id="85172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666900">
      <w:bodyDiv w:val="1"/>
      <w:marLeft w:val="0"/>
      <w:marRight w:val="0"/>
      <w:marTop w:val="0"/>
      <w:marBottom w:val="0"/>
      <w:divBdr>
        <w:top w:val="none" w:sz="0" w:space="0" w:color="auto"/>
        <w:left w:val="none" w:sz="0" w:space="0" w:color="auto"/>
        <w:bottom w:val="none" w:sz="0" w:space="0" w:color="auto"/>
        <w:right w:val="none" w:sz="0" w:space="0" w:color="auto"/>
      </w:divBdr>
    </w:div>
    <w:div w:id="732697018">
      <w:bodyDiv w:val="1"/>
      <w:marLeft w:val="0"/>
      <w:marRight w:val="0"/>
      <w:marTop w:val="0"/>
      <w:marBottom w:val="0"/>
      <w:divBdr>
        <w:top w:val="none" w:sz="0" w:space="0" w:color="auto"/>
        <w:left w:val="none" w:sz="0" w:space="0" w:color="auto"/>
        <w:bottom w:val="none" w:sz="0" w:space="0" w:color="auto"/>
        <w:right w:val="none" w:sz="0" w:space="0" w:color="auto"/>
      </w:divBdr>
    </w:div>
    <w:div w:id="817041151">
      <w:bodyDiv w:val="1"/>
      <w:marLeft w:val="0"/>
      <w:marRight w:val="0"/>
      <w:marTop w:val="0"/>
      <w:marBottom w:val="0"/>
      <w:divBdr>
        <w:top w:val="none" w:sz="0" w:space="0" w:color="auto"/>
        <w:left w:val="none" w:sz="0" w:space="0" w:color="auto"/>
        <w:bottom w:val="none" w:sz="0" w:space="0" w:color="auto"/>
        <w:right w:val="none" w:sz="0" w:space="0" w:color="auto"/>
      </w:divBdr>
    </w:div>
    <w:div w:id="1086878880">
      <w:bodyDiv w:val="1"/>
      <w:marLeft w:val="0"/>
      <w:marRight w:val="0"/>
      <w:marTop w:val="0"/>
      <w:marBottom w:val="0"/>
      <w:divBdr>
        <w:top w:val="none" w:sz="0" w:space="0" w:color="auto"/>
        <w:left w:val="none" w:sz="0" w:space="0" w:color="auto"/>
        <w:bottom w:val="none" w:sz="0" w:space="0" w:color="auto"/>
        <w:right w:val="none" w:sz="0" w:space="0" w:color="auto"/>
      </w:divBdr>
    </w:div>
    <w:div w:id="1234775985">
      <w:bodyDiv w:val="1"/>
      <w:marLeft w:val="0"/>
      <w:marRight w:val="0"/>
      <w:marTop w:val="0"/>
      <w:marBottom w:val="0"/>
      <w:divBdr>
        <w:top w:val="none" w:sz="0" w:space="0" w:color="auto"/>
        <w:left w:val="none" w:sz="0" w:space="0" w:color="auto"/>
        <w:bottom w:val="none" w:sz="0" w:space="0" w:color="auto"/>
        <w:right w:val="none" w:sz="0" w:space="0" w:color="auto"/>
      </w:divBdr>
      <w:divsChild>
        <w:div w:id="1737900255">
          <w:marLeft w:val="0"/>
          <w:marRight w:val="0"/>
          <w:marTop w:val="0"/>
          <w:marBottom w:val="0"/>
          <w:divBdr>
            <w:top w:val="none" w:sz="0" w:space="0" w:color="auto"/>
            <w:left w:val="none" w:sz="0" w:space="0" w:color="auto"/>
            <w:bottom w:val="none" w:sz="0" w:space="0" w:color="auto"/>
            <w:right w:val="none" w:sz="0" w:space="0" w:color="auto"/>
          </w:divBdr>
          <w:divsChild>
            <w:div w:id="1204368103">
              <w:marLeft w:val="0"/>
              <w:marRight w:val="0"/>
              <w:marTop w:val="0"/>
              <w:marBottom w:val="0"/>
              <w:divBdr>
                <w:top w:val="none" w:sz="0" w:space="0" w:color="auto"/>
                <w:left w:val="none" w:sz="0" w:space="0" w:color="auto"/>
                <w:bottom w:val="none" w:sz="0" w:space="0" w:color="auto"/>
                <w:right w:val="none" w:sz="0" w:space="0" w:color="auto"/>
              </w:divBdr>
              <w:divsChild>
                <w:div w:id="457261513">
                  <w:marLeft w:val="0"/>
                  <w:marRight w:val="0"/>
                  <w:marTop w:val="0"/>
                  <w:marBottom w:val="0"/>
                  <w:divBdr>
                    <w:top w:val="none" w:sz="0" w:space="0" w:color="auto"/>
                    <w:left w:val="none" w:sz="0" w:space="0" w:color="auto"/>
                    <w:bottom w:val="none" w:sz="0" w:space="0" w:color="auto"/>
                    <w:right w:val="none" w:sz="0" w:space="0" w:color="auto"/>
                  </w:divBdr>
                  <w:divsChild>
                    <w:div w:id="417869321">
                      <w:marLeft w:val="0"/>
                      <w:marRight w:val="0"/>
                      <w:marTop w:val="0"/>
                      <w:marBottom w:val="0"/>
                      <w:divBdr>
                        <w:top w:val="none" w:sz="0" w:space="0" w:color="auto"/>
                        <w:left w:val="none" w:sz="0" w:space="0" w:color="auto"/>
                        <w:bottom w:val="none" w:sz="0" w:space="0" w:color="auto"/>
                        <w:right w:val="none" w:sz="0" w:space="0" w:color="auto"/>
                      </w:divBdr>
                      <w:divsChild>
                        <w:div w:id="165437774">
                          <w:marLeft w:val="0"/>
                          <w:marRight w:val="0"/>
                          <w:marTop w:val="0"/>
                          <w:marBottom w:val="0"/>
                          <w:divBdr>
                            <w:top w:val="none" w:sz="0" w:space="0" w:color="auto"/>
                            <w:left w:val="none" w:sz="0" w:space="0" w:color="auto"/>
                            <w:bottom w:val="none" w:sz="0" w:space="0" w:color="auto"/>
                            <w:right w:val="none" w:sz="0" w:space="0" w:color="auto"/>
                          </w:divBdr>
                          <w:divsChild>
                            <w:div w:id="440998814">
                              <w:marLeft w:val="0"/>
                              <w:marRight w:val="0"/>
                              <w:marTop w:val="0"/>
                              <w:marBottom w:val="0"/>
                              <w:divBdr>
                                <w:top w:val="none" w:sz="0" w:space="0" w:color="auto"/>
                                <w:left w:val="none" w:sz="0" w:space="0" w:color="auto"/>
                                <w:bottom w:val="none" w:sz="0" w:space="0" w:color="auto"/>
                                <w:right w:val="none" w:sz="0" w:space="0" w:color="auto"/>
                              </w:divBdr>
                              <w:divsChild>
                                <w:div w:id="2089956520">
                                  <w:marLeft w:val="0"/>
                                  <w:marRight w:val="0"/>
                                  <w:marTop w:val="0"/>
                                  <w:marBottom w:val="0"/>
                                  <w:divBdr>
                                    <w:top w:val="none" w:sz="0" w:space="0" w:color="auto"/>
                                    <w:left w:val="none" w:sz="0" w:space="0" w:color="auto"/>
                                    <w:bottom w:val="none" w:sz="0" w:space="0" w:color="auto"/>
                                    <w:right w:val="none" w:sz="0" w:space="0" w:color="auto"/>
                                  </w:divBdr>
                                  <w:divsChild>
                                    <w:div w:id="152786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2474622">
      <w:bodyDiv w:val="1"/>
      <w:marLeft w:val="0"/>
      <w:marRight w:val="0"/>
      <w:marTop w:val="0"/>
      <w:marBottom w:val="0"/>
      <w:divBdr>
        <w:top w:val="none" w:sz="0" w:space="0" w:color="auto"/>
        <w:left w:val="none" w:sz="0" w:space="0" w:color="auto"/>
        <w:bottom w:val="none" w:sz="0" w:space="0" w:color="auto"/>
        <w:right w:val="none" w:sz="0" w:space="0" w:color="auto"/>
      </w:divBdr>
      <w:divsChild>
        <w:div w:id="1795903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8102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74537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usinessnsw.com/advocacy/our-advocacy-agenda/Workplace-relations/australian-business-industrial--ab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ivacy.manager@businessaustralia.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10</Pages>
  <Words>4429</Words>
  <Characters>25250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ABLawyers</Company>
  <LinksUpToDate>false</LinksUpToDate>
  <CharactersWithSpaces>29620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ABLaw</dc:creator>
  <cp:lastModifiedBy>Neha Amin</cp:lastModifiedBy>
  <cp:revision>12</cp:revision>
  <cp:lastPrinted>2021-03-03T23:04:00Z</cp:lastPrinted>
  <dcterms:created xsi:type="dcterms:W3CDTF">2021-03-08T01:17:00Z</dcterms:created>
  <dcterms:modified xsi:type="dcterms:W3CDTF">2021-04-07T07:42:00Z</dcterms:modified>
</cp:coreProperties>
</file>